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UDA di asse / pluriasse / di indirizzo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884.0" w:type="dxa"/>
        <w:jc w:val="left"/>
        <w:tblInd w:w="-1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69"/>
        <w:gridCol w:w="5310"/>
        <w:gridCol w:w="5605"/>
        <w:tblGridChange w:id="0">
          <w:tblGrid>
            <w:gridCol w:w="3969"/>
            <w:gridCol w:w="5310"/>
            <w:gridCol w:w="5605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1. Titolo UdA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Il titolo deve essere rappresentativo del contenuto. </w:t>
            </w:r>
          </w:p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2. Contestualizzazione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Giustificare brevemente la scelta della situazione/problema/tema dell’Uda (vedi punto 5), in relazione al percorso formativo degli studenti. Indicare il focus dell’UdA rispetto agli assi culturali e/o ai profili di indirizzo e l’eventuale collegamento con altre UdA.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3. Destinatari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Indicare indirizzo, annualità, classe, gruppo, …</w:t>
            </w:r>
          </w:p>
        </w:tc>
      </w:tr>
      <w:tr>
        <w:trPr>
          <w:cantSplit w:val="0"/>
          <w:trHeight w:val="715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4. Monte ore complessivo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Deve tener conto di tutte le attività progettate, anche di eventuali uscite didattiche.</w:t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Indicativamente non essere inferiore a 10 ore e non superiore a 40 ore</w:t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5. Situazione-problema/compito di realtà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Descrivere il compito di realtà in termini di prestazioni che gli studenti devono compiere per realizzare un prodotto/servizio utile ai destinatari </w:t>
            </w:r>
          </w:p>
        </w:tc>
      </w:tr>
      <w:tr>
        <w:trPr>
          <w:cantSplit w:val="0"/>
          <w:trHeight w:val="737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6. Prodotto finale da realizzare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Indicare il prodotto-i/servizio che gli studenti realizzeranno per beneficiari reali o che presenteranno pubblicamente (al resto della classe, alla scuola, ai genitori, all’esterno).</w:t>
            </w:r>
          </w:p>
        </w:tc>
      </w:tr>
      <w:tr>
        <w:trPr>
          <w:cantSplit w:val="0"/>
          <w:trHeight w:val="919.921875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7. Competenze obiettivo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Selezionare le competenze da promuovere e riportarle dall’elenco declinato nelle Linee guida per l’area generale e/o di indirizzo (per il periodo o annualità di riferimento).</w:t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8. Prerequisiti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shd w:fill="dcdcdc" w:val="clear"/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9. Saperi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Conoscenze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  <w:color w:val="211d1e"/>
              </w:rPr>
            </w:pPr>
            <w:r w:rsidDel="00000000" w:rsidR="00000000" w:rsidRPr="00000000">
              <w:rPr>
                <w:b w:val="1"/>
                <w:color w:val="211d1e"/>
                <w:rtl w:val="0"/>
              </w:rPr>
              <w:t xml:space="preserve">Abilità</w:t>
            </w:r>
          </w:p>
        </w:tc>
      </w:tr>
      <w:tr>
        <w:trPr>
          <w:cantSplit w:val="0"/>
          <w:trHeight w:val="1840" w:hRule="atLeast"/>
          <w:tblHeader w:val="0"/>
        </w:trPr>
        <w:tc>
          <w:tcPr>
            <w:vMerge w:val="continue"/>
            <w:shd w:fill="dcdcdc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spacing w:after="240" w:lineRule="auto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Per l’area di indirizzo, trarre le diciture dagli allegati C delle Linee guida</w:t>
            </w:r>
          </w:p>
          <w:p w:rsidR="00000000" w:rsidDel="00000000" w:rsidP="00000000" w:rsidRDefault="00000000" w:rsidRPr="00000000" w14:paraId="00000023">
            <w:pP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Per l’area generale, non essendoci le declinazioni delle conoscenze e delle abilità, consultare l’allegato 1 del D.I. 92/2018 (PECuP)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b w:val="1"/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10. Insegnamenti coinvolti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Indicare gli insegnamenti di riferimento e il relativo monte ore dedicato per la realizzazione dell’UdA</w:t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200"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PIANO DI LAVORO DELL’UDA</w:t>
      </w:r>
    </w:p>
    <w:tbl>
      <w:tblPr>
        <w:tblStyle w:val="Table2"/>
        <w:tblW w:w="15168.0" w:type="dxa"/>
        <w:jc w:val="left"/>
        <w:tblInd w:w="-2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1984"/>
        <w:gridCol w:w="2127"/>
        <w:gridCol w:w="2126"/>
        <w:gridCol w:w="2126"/>
        <w:gridCol w:w="2126"/>
        <w:gridCol w:w="1985"/>
        <w:gridCol w:w="1134"/>
        <w:tblGridChange w:id="0">
          <w:tblGrid>
            <w:gridCol w:w="1560"/>
            <w:gridCol w:w="1984"/>
            <w:gridCol w:w="2127"/>
            <w:gridCol w:w="2126"/>
            <w:gridCol w:w="2126"/>
            <w:gridCol w:w="2126"/>
            <w:gridCol w:w="1985"/>
            <w:gridCol w:w="1134"/>
          </w:tblGrid>
        </w:tblGridChange>
      </w:tblGrid>
      <w:tr>
        <w:trPr>
          <w:cantSplit w:val="0"/>
          <w:tblHeader w:val="0"/>
        </w:trPr>
        <w:tc>
          <w:tcPr>
            <w:shd w:fill="eeece1" w:val="clear"/>
          </w:tcPr>
          <w:p w:rsidR="00000000" w:rsidDel="00000000" w:rsidP="00000000" w:rsidRDefault="00000000" w:rsidRPr="00000000" w14:paraId="0000002B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Fasi / titolo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2C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Insegnamenti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 contenuti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2E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Attività e strategie didattiche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2F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Strumenti 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30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Esiti/Prodotti intermedi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31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Criteri/evidenze per la valutazione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32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Modalità di verifica /valutazione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033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Durata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(ore)</w:t>
            </w:r>
          </w:p>
        </w:tc>
      </w:tr>
      <w:tr>
        <w:trPr>
          <w:cantSplit w:val="0"/>
          <w:trHeight w:val="2720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3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Specificare la disciplina e i relativi contenuti da trattare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Specificare il tipo di attività proposta e la strategia didattica utilizzata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Indicare gli strumenti, i materiali e i documenti da utilizzare</w:t>
            </w:r>
          </w:p>
        </w:tc>
        <w:tc>
          <w:tcPr/>
          <w:p w:rsidR="00000000" w:rsidDel="00000000" w:rsidP="00000000" w:rsidRDefault="00000000" w:rsidRPr="00000000" w14:paraId="0000003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Indicare gli esiti in termini di prodotti intermedi attesi dalla fase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Indicare le evidenze della competenza osservabili in azione e nel prodotto intermedio/finale e, se si intende somministrare una prova di verifica, i criteri di valutazione 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Specificare: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- se si valuta  processo e/o prodotto e gli strumenti da adottare (rubriche, check-list; griglie)</w:t>
            </w:r>
          </w:p>
          <w:p w:rsidR="00000000" w:rsidDel="00000000" w:rsidP="00000000" w:rsidRDefault="00000000" w:rsidRPr="00000000" w14:paraId="0000003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- se si intende somministrare una prova di verifica (struttura, semistrutturata, non strutturata)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4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  <w:p w:rsidR="00000000" w:rsidDel="00000000" w:rsidP="00000000" w:rsidRDefault="00000000" w:rsidRPr="00000000" w14:paraId="0000004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5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  <w:p w:rsidR="00000000" w:rsidDel="00000000" w:rsidP="00000000" w:rsidRDefault="00000000" w:rsidRPr="00000000" w14:paraId="00000056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20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Allegati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00" w:line="276" w:lineRule="auto"/>
        <w:jc w:val="center"/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CALENDARIO DELL’UDA </w:t>
      </w:r>
      <w:r w:rsidDel="00000000" w:rsidR="00000000" w:rsidRPr="00000000">
        <w:rPr>
          <w:rtl w:val="0"/>
        </w:rPr>
      </w:r>
    </w:p>
    <w:tbl>
      <w:tblPr>
        <w:tblStyle w:val="Table3"/>
        <w:tblW w:w="14728.000000000002" w:type="dxa"/>
        <w:jc w:val="left"/>
        <w:tblInd w:w="-115.0" w:type="dxa"/>
        <w:tblLayout w:type="fixed"/>
        <w:tblLook w:val="0400"/>
      </w:tblPr>
      <w:tblGrid>
        <w:gridCol w:w="972"/>
        <w:gridCol w:w="1812"/>
        <w:gridCol w:w="1812"/>
        <w:gridCol w:w="1664"/>
        <w:gridCol w:w="1664"/>
        <w:gridCol w:w="1664"/>
        <w:gridCol w:w="1812"/>
        <w:gridCol w:w="1664"/>
        <w:gridCol w:w="1664"/>
        <w:tblGridChange w:id="0">
          <w:tblGrid>
            <w:gridCol w:w="972"/>
            <w:gridCol w:w="1812"/>
            <w:gridCol w:w="1812"/>
            <w:gridCol w:w="1664"/>
            <w:gridCol w:w="1664"/>
            <w:gridCol w:w="1664"/>
            <w:gridCol w:w="1812"/>
            <w:gridCol w:w="1664"/>
            <w:gridCol w:w="1664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Fasi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64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68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MESE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6D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6E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0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3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4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5">
            <w:pPr>
              <w:jc w:val="center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7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9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A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C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D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E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8F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0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1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2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4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6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7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9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</w:tcPr>
          <w:p w:rsidR="00000000" w:rsidDel="00000000" w:rsidP="00000000" w:rsidRDefault="00000000" w:rsidRPr="00000000" w14:paraId="0000009C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spacing w:after="0" w:line="276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890.66656165085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25"/>
        <w:gridCol w:w="5505"/>
        <w:gridCol w:w="6160.66656165085"/>
        <w:tblGridChange w:id="0">
          <w:tblGrid>
            <w:gridCol w:w="3225"/>
            <w:gridCol w:w="5505"/>
            <w:gridCol w:w="6160.66656165085"/>
          </w:tblGrid>
        </w:tblGridChange>
      </w:tblGrid>
      <w:tr>
        <w:trPr>
          <w:cantSplit w:val="0"/>
          <w:trHeight w:val="96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Scheda - consegne per gli studenti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Questa scheda è destinata allo studente e traduce in modo semplice gli elementi essenziali dell’UdA, in modo che lo studente possa comprendere al meglio che cosa (e perché) gli viene chiesto con i relativi criteri di valutazione.</w:t>
            </w:r>
          </w:p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Indicare, in forma essenziale e con linguaggio semplice:</w:t>
            </w:r>
          </w:p>
          <w:p w:rsidR="00000000" w:rsidDel="00000000" w:rsidP="00000000" w:rsidRDefault="00000000" w:rsidRPr="00000000" w14:paraId="000000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che cosa si chiede loro di fare</w:t>
            </w:r>
          </w:p>
          <w:p w:rsidR="00000000" w:rsidDel="00000000" w:rsidP="00000000" w:rsidRDefault="00000000" w:rsidRPr="00000000" w14:paraId="000000A4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 quali scopi e motivazioni</w:t>
            </w:r>
          </w:p>
          <w:p w:rsidR="00000000" w:rsidDel="00000000" w:rsidP="00000000" w:rsidRDefault="00000000" w:rsidRPr="00000000" w14:paraId="000000A5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 quali modalità (a livello individuale, di gruppo, collettivo, in aula, laboratorio, extra scuola, …)</w:t>
            </w:r>
          </w:p>
          <w:p w:rsidR="00000000" w:rsidDel="00000000" w:rsidP="00000000" w:rsidRDefault="00000000" w:rsidRPr="00000000" w14:paraId="000000A6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per realizzare quali prodotti</w:t>
            </w:r>
          </w:p>
          <w:p w:rsidR="00000000" w:rsidDel="00000000" w:rsidP="00000000" w:rsidRDefault="00000000" w:rsidRPr="00000000" w14:paraId="000000A7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in quanto tempo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con quali risorse a disposizione (tecniche, logistiche, documentali, …)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 modalità di verifica e di valutazione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dcdcdc" w:val="clear"/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Schema della relazione / esposizione individuale /</w:t>
            </w:r>
          </w:p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  <w:color w:val="211d1e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11d1e"/>
                <w:sz w:val="24"/>
                <w:szCs w:val="24"/>
                <w:rtl w:val="0"/>
              </w:rPr>
              <w:t xml:space="preserve">            diario di bordo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L’alunno dovrà scrivere una 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relazione</w:t>
            </w:r>
            <w:r w:rsidDel="00000000" w:rsidR="00000000" w:rsidRPr="00000000">
              <w:rPr>
                <w:color w:val="211d1e"/>
                <w:rtl w:val="0"/>
              </w:rPr>
              <w:t xml:space="preserve"> o effettuare un’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esposizione </w:t>
            </w:r>
            <w:r w:rsidDel="00000000" w:rsidR="00000000" w:rsidRPr="00000000">
              <w:rPr>
                <w:color w:val="211d1e"/>
                <w:rtl w:val="0"/>
              </w:rPr>
              <w:t xml:space="preserve">in cui:</w:t>
            </w:r>
          </w:p>
          <w:p w:rsidR="00000000" w:rsidDel="00000000" w:rsidP="00000000" w:rsidRDefault="00000000" w:rsidRPr="00000000" w14:paraId="000000AE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descriva il percorso generale dell’attività e gli obiettivi raggiunti;</w:t>
            </w:r>
          </w:p>
          <w:p w:rsidR="00000000" w:rsidDel="00000000" w:rsidP="00000000" w:rsidRDefault="00000000" w:rsidRPr="00000000" w14:paraId="000000AF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 principali contenuti/temi trattati;</w:t>
            </w:r>
          </w:p>
          <w:p w:rsidR="00000000" w:rsidDel="00000000" w:rsidP="00000000" w:rsidRDefault="00000000" w:rsidRPr="00000000" w14:paraId="000000B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il modo in cui è stato svolto il compito;</w:t>
            </w:r>
          </w:p>
          <w:p w:rsidR="00000000" w:rsidDel="00000000" w:rsidP="00000000" w:rsidRDefault="00000000" w:rsidRPr="00000000" w14:paraId="000000B1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le difficoltà incontrate e come siano state superate;</w:t>
            </w:r>
          </w:p>
          <w:p w:rsidR="00000000" w:rsidDel="00000000" w:rsidP="00000000" w:rsidRDefault="00000000" w:rsidRPr="00000000" w14:paraId="000000B2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ciò che ha imparato dall’UdA e in che cosa debba ancora migliorare</w:t>
            </w:r>
          </w:p>
          <w:p w:rsidR="00000000" w:rsidDel="00000000" w:rsidP="00000000" w:rsidRDefault="00000000" w:rsidRPr="00000000" w14:paraId="000000B3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valuti il lavoro svolto in prima persona e l’attività in generale.</w:t>
            </w:r>
          </w:p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color w:val="211d1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Ogni studente dovrà compilare on line un </w:t>
            </w:r>
            <w:r w:rsidDel="00000000" w:rsidR="00000000" w:rsidRPr="00000000">
              <w:rPr>
                <w:b w:val="1"/>
                <w:color w:val="211d1e"/>
                <w:rtl w:val="0"/>
              </w:rPr>
              <w:t xml:space="preserve">diario di bordo</w:t>
            </w:r>
            <w:r w:rsidDel="00000000" w:rsidR="00000000" w:rsidRPr="00000000">
              <w:rPr>
                <w:color w:val="211d1e"/>
                <w:rtl w:val="0"/>
              </w:rPr>
              <w:t xml:space="preserve"> semistrutturato, dedicandovi una parte del tempo a disposizione in ogni fase o al termine della sessione di attività. Le domande previste potranno essere le seguenti:</w:t>
            </w:r>
          </w:p>
          <w:p w:rsidR="00000000" w:rsidDel="00000000" w:rsidP="00000000" w:rsidRDefault="00000000" w:rsidRPr="00000000" w14:paraId="000000B6">
            <w:pPr>
              <w:widowControl w:val="0"/>
              <w:numPr>
                <w:ilvl w:val="0"/>
                <w:numId w:val="1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Che compito hai svolto in questa fase dell’attività ed in che modo?</w:t>
            </w:r>
          </w:p>
          <w:p w:rsidR="00000000" w:rsidDel="00000000" w:rsidP="00000000" w:rsidRDefault="00000000" w:rsidRPr="00000000" w14:paraId="000000B7">
            <w:pPr>
              <w:widowControl w:val="0"/>
              <w:numPr>
                <w:ilvl w:val="0"/>
                <w:numId w:val="1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Sei soddisfatto del risultato ottenuto? Per quale motivo?</w:t>
            </w:r>
          </w:p>
          <w:p w:rsidR="00000000" w:rsidDel="00000000" w:rsidP="00000000" w:rsidRDefault="00000000" w:rsidRPr="00000000" w14:paraId="000000B8">
            <w:pPr>
              <w:widowControl w:val="0"/>
              <w:numPr>
                <w:ilvl w:val="0"/>
                <w:numId w:val="1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Che cosa hai imparato dall’attività svolta?</w:t>
            </w:r>
          </w:p>
          <w:p w:rsidR="00000000" w:rsidDel="00000000" w:rsidP="00000000" w:rsidRDefault="00000000" w:rsidRPr="00000000" w14:paraId="000000B9">
            <w:pPr>
              <w:widowControl w:val="0"/>
              <w:numPr>
                <w:ilvl w:val="0"/>
                <w:numId w:val="1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Hai incontrato difficoltà? Quali? Come sono state superate, in caso?</w:t>
            </w:r>
          </w:p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1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Pensando all’attività svolta, In che cosa devi ancora migliorare?</w:t>
            </w:r>
          </w:p>
          <w:p w:rsidR="00000000" w:rsidDel="00000000" w:rsidP="00000000" w:rsidRDefault="00000000" w:rsidRPr="00000000" w14:paraId="000000BB">
            <w:pPr>
              <w:widowControl w:val="0"/>
              <w:numPr>
                <w:ilvl w:val="0"/>
                <w:numId w:val="1"/>
              </w:numPr>
              <w:ind w:left="720" w:hanging="360"/>
              <w:jc w:val="both"/>
              <w:rPr>
                <w:color w:val="211d1e"/>
              </w:rPr>
            </w:pPr>
            <w:r w:rsidDel="00000000" w:rsidR="00000000" w:rsidRPr="00000000">
              <w:rPr>
                <w:color w:val="211d1e"/>
                <w:rtl w:val="0"/>
              </w:rPr>
              <w:t xml:space="preserve">Come valuti il lavoro che hai svolto?</w:t>
            </w:r>
          </w:p>
        </w:tc>
      </w:tr>
    </w:tbl>
    <w:p w:rsidR="00000000" w:rsidDel="00000000" w:rsidP="00000000" w:rsidRDefault="00000000" w:rsidRPr="00000000" w14:paraId="000000BC">
      <w:pPr>
        <w:rPr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Strumenti di valutazione delle competenze</w:t>
      </w:r>
    </w:p>
    <w:p w:rsidR="00000000" w:rsidDel="00000000" w:rsidP="00000000" w:rsidRDefault="00000000" w:rsidRPr="00000000" w14:paraId="000000B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DESCRITTORI GENERALI DEI LIVELLI DI COMPETENZA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4601.000000000002" w:type="dxa"/>
        <w:jc w:val="left"/>
        <w:tblInd w:w="-10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52"/>
        <w:gridCol w:w="3118"/>
        <w:gridCol w:w="2977"/>
        <w:gridCol w:w="2977"/>
        <w:gridCol w:w="2977"/>
        <w:tblGridChange w:id="0">
          <w:tblGrid>
            <w:gridCol w:w="2552"/>
            <w:gridCol w:w="3118"/>
            <w:gridCol w:w="2977"/>
            <w:gridCol w:w="2977"/>
            <w:gridCol w:w="2977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C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INDICATORI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C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INIZIALE (D)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BASE (C)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INTERMEDIO (B)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C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AVANZATO (A)</w:t>
            </w:r>
          </w:p>
          <w:p w:rsidR="00000000" w:rsidDel="00000000" w:rsidP="00000000" w:rsidRDefault="00000000" w:rsidRPr="00000000" w14:paraId="000000C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0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1. Rubrica di processo</w:t>
            </w:r>
          </w:p>
          <w:p w:rsidR="00000000" w:rsidDel="00000000" w:rsidP="00000000" w:rsidRDefault="00000000" w:rsidRPr="00000000" w14:paraId="000000C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(valuta la competenza agita in situazione)</w:t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Lo studente ha incontrato difficoltà nell’affrontare il compito di realtà ed è riuscito ad applicare le conoscenze e le abilità necessarie solo se aiutato dall’insegnante o da un pari. </w:t>
            </w:r>
          </w:p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Lo studente è riuscito a svolgere in autonomia le parti più semplici del compito di realtà, mostrando di possedere conoscenze ed abilità essenziali e di saper applicare regole e procedure fondamentali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Lo studente ha mostrato di saper agire in maniera competente per risolvere la situazione problema, dimostrando di saper utilizzare le conoscenze e le abilità richieste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t xml:space="preserve">Lo studente ha saputo agire in modo esperto, consapevole e originale nello svolgimento del compito di realtà, mostrando una sicura padronanza nell’uso delle conoscenze e delle abilità richieste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2. Rubrica di prodotto </w:t>
            </w:r>
          </w:p>
          <w:p w:rsidR="00000000" w:rsidDel="00000000" w:rsidP="00000000" w:rsidRDefault="00000000" w:rsidRPr="00000000" w14:paraId="000000D2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(risultato dell’agire competente in termini di elaborato)</w:t>
            </w:r>
          </w:p>
          <w:p w:rsidR="00000000" w:rsidDel="00000000" w:rsidP="00000000" w:rsidRDefault="00000000" w:rsidRPr="00000000" w14:paraId="000000D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presenta varie imperfezioni, una struttura poco coerente e denota un basso livello di competenza da parte dell’alunno</w:t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risulta essere semplice, essenziale ed abbastanza corretto, perciò dimostra come l’alunno sia in grado di utilizzare le principali conoscenze e abilità richieste </w:t>
            </w:r>
          </w:p>
        </w:tc>
        <w:tc>
          <w:tcPr/>
          <w:p w:rsidR="00000000" w:rsidDel="00000000" w:rsidP="00000000" w:rsidRDefault="00000000" w:rsidRPr="00000000" w14:paraId="000000D7">
            <w:pPr>
              <w:rPr/>
            </w:pPr>
            <w:bookmarkStart w:colFirst="0" w:colLast="0" w:name="_30j0zll" w:id="1"/>
            <w:bookmarkEnd w:id="1"/>
            <w:r w:rsidDel="00000000" w:rsidR="00000000" w:rsidRPr="00000000">
              <w:rPr>
                <w:color w:val="000000"/>
                <w:rtl w:val="0"/>
              </w:rPr>
              <w:t xml:space="preserve">L’elaborato prodotto risulta essere ben sviluppato ed in gran parte corretto, perciò dimostra come l’alunno abbia raggiunto un buon livello di padronanza della competenza richiesta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  <w:t xml:space="preserve">L’elaborato prodotto risulta essere significativo ed originale, corretto e ben strutturato, perciò dimostra un’ottima padronanza della competenza richiesta da parte dell’alunno</w:t>
            </w:r>
          </w:p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3. Rubrica di consapevolezza metacognitiva</w:t>
            </w:r>
          </w:p>
          <w:p w:rsidR="00000000" w:rsidDel="00000000" w:rsidP="00000000" w:rsidRDefault="00000000" w:rsidRPr="00000000" w14:paraId="000000D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(risultato della relazione individuale sull’UdA o dell’esposizione)</w:t>
            </w:r>
          </w:p>
          <w:p w:rsidR="00000000" w:rsidDel="00000000" w:rsidP="00000000" w:rsidRDefault="00000000" w:rsidRPr="00000000" w14:paraId="000000D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uno scarso livello di riflessione dell’alunno sulle attività svolte e sul proprio operato ed una ricostruzione/illustrazione approssimata ed imprecisa dei contenuti, delle fasi e degli obiettivi del percorso, con una proprietà di linguaggio da migliorare</w:t>
            </w:r>
          </w:p>
        </w:tc>
        <w:tc>
          <w:tcPr/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mostra un discreto livello di riflessione dell’alunno sulle attività svolte e sul proprio operato ed una ricostruzione semplice ed essenziale dei contenuti, delle fasi e degli obiettivi del percorso, con un uso basilare del linguaggio specifico</w:t>
            </w:r>
          </w:p>
        </w:tc>
        <w:tc>
          <w:tcPr/>
          <w:p w:rsidR="00000000" w:rsidDel="00000000" w:rsidP="00000000" w:rsidRDefault="00000000" w:rsidRPr="00000000" w14:paraId="000000E0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 relazione/esposizione denota una buona capacità di riflessione dell’alunno sulle attività svolte e sul proprio operato ed una ricostruzione precisa e abbastanza dettagliata dei contenuti, delle fasi e degli obiettivi del percorso, con un uso corretto del linguaggio specifico</w:t>
            </w:r>
          </w:p>
        </w:tc>
        <w:tc>
          <w:tcPr/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  <w:t xml:space="preserve">La relazione/esposizione denota un livello profondo di riflessione dell’alunno sulle attività svolte e sul proprio operato ed una ricostruzione completa, ragionata e approfondita delle fasi e degli obiettivi del percorso, con un uso costante e preciso del linguaggio specifico</w:t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76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RUBRICA DI VALUTAZIONE DELLE COMPETENZE</w:t>
      </w:r>
    </w:p>
    <w:p w:rsidR="00000000" w:rsidDel="00000000" w:rsidP="00000000" w:rsidRDefault="00000000" w:rsidRPr="00000000" w14:paraId="000000E8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883.999999999998" w:type="dxa"/>
        <w:jc w:val="left"/>
        <w:tblInd w:w="-1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3"/>
        <w:gridCol w:w="2126"/>
        <w:gridCol w:w="1701"/>
        <w:gridCol w:w="2268"/>
        <w:gridCol w:w="1984"/>
        <w:gridCol w:w="1985"/>
        <w:gridCol w:w="1984"/>
        <w:gridCol w:w="1843"/>
        <w:tblGridChange w:id="0">
          <w:tblGrid>
            <w:gridCol w:w="993"/>
            <w:gridCol w:w="2126"/>
            <w:gridCol w:w="1701"/>
            <w:gridCol w:w="2268"/>
            <w:gridCol w:w="1984"/>
            <w:gridCol w:w="1985"/>
            <w:gridCol w:w="1984"/>
            <w:gridCol w:w="184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COMPITO DI REALTÀ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(breve descrizione): </w:t>
            </w:r>
          </w:p>
          <w:p w:rsidR="00000000" w:rsidDel="00000000" w:rsidP="00000000" w:rsidRDefault="00000000" w:rsidRPr="00000000" w14:paraId="000000EA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PRODOTTO/I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(breve descrizione):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INSEGNAMENTO/I: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DOCENTE/I: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CLASSE/I: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B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FASE</w:t>
            </w:r>
          </w:p>
          <w:p w:rsidR="00000000" w:rsidDel="00000000" w:rsidP="00000000" w:rsidRDefault="00000000" w:rsidRPr="00000000" w14:paraId="000000FC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UdA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COMPETENZE</w:t>
            </w:r>
          </w:p>
          <w:p w:rsidR="00000000" w:rsidDel="00000000" w:rsidP="00000000" w:rsidRDefault="00000000" w:rsidRPr="00000000" w14:paraId="000000FE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(dalle Linee guida)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F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DIMENSIONE</w:t>
            </w:r>
          </w:p>
          <w:p w:rsidR="00000000" w:rsidDel="00000000" w:rsidP="00000000" w:rsidRDefault="00000000" w:rsidRPr="00000000" w14:paraId="00000100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 sviluppo</w:t>
            </w:r>
          </w:p>
          <w:p w:rsidR="00000000" w:rsidDel="00000000" w:rsidP="00000000" w:rsidRDefault="00000000" w:rsidRPr="00000000" w14:paraId="00000101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della competenza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EVIDENZE</w:t>
            </w:r>
          </w:p>
          <w:p w:rsidR="00000000" w:rsidDel="00000000" w:rsidP="00000000" w:rsidRDefault="00000000" w:rsidRPr="00000000" w14:paraId="00000103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della competenza</w:t>
            </w:r>
          </w:p>
          <w:p w:rsidR="00000000" w:rsidDel="00000000" w:rsidP="00000000" w:rsidRDefault="00000000" w:rsidRPr="00000000" w14:paraId="00000104">
            <w:pPr>
              <w:widowControl w:val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nel compito di realtà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5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LIVELLI DI PADRONANZA DELLE EVIDENZE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INIZIALE (D)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BASE (C)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INTERMEDIO (B)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0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AVANZATO (A)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114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Riportare le evidenze</w:t>
            </w:r>
          </w:p>
          <w:p w:rsidR="00000000" w:rsidDel="00000000" w:rsidP="00000000" w:rsidRDefault="00000000" w:rsidRPr="00000000" w14:paraId="0000011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individuate nel piano di lavoro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127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8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D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F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</w:t>
            </w:r>
          </w:p>
          <w:p w:rsidR="00000000" w:rsidDel="00000000" w:rsidP="00000000" w:rsidRDefault="00000000" w:rsidRPr="00000000" w14:paraId="00000130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8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Prodotto</w:t>
            </w:r>
          </w:p>
          <w:p w:rsidR="00000000" w:rsidDel="00000000" w:rsidP="00000000" w:rsidRDefault="00000000" w:rsidRPr="00000000" w14:paraId="00000139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A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1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Consapevolezza</w:t>
            </w:r>
          </w:p>
          <w:p w:rsidR="00000000" w:rsidDel="00000000" w:rsidP="00000000" w:rsidRDefault="00000000" w:rsidRPr="00000000" w14:paraId="00000142">
            <w:pPr>
              <w:widowControl w:val="0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metacognitiva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3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4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5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964" w:top="964" w:left="96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Times New Roman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