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2.xml.rels" ContentType="application/vnd.openxmlformats-package.relationships+xml"/>
  <Override PartName="/word/_rels/footer1.xml.rels" ContentType="application/vnd.openxmlformats-package.relationships+xml"/>
  <Override PartName="/word/_rels/header2.xml.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057" w:type="dxa"/>
        <w:jc w:val="center"/>
        <w:tblInd w:w="0" w:type="dxa"/>
        <w:tblLayout w:type="fixed"/>
        <w:tblCellMar>
          <w:top w:w="0" w:type="dxa"/>
          <w:left w:w="108" w:type="dxa"/>
          <w:bottom w:w="0" w:type="dxa"/>
          <w:right w:w="108" w:type="dxa"/>
        </w:tblCellMar>
      </w:tblPr>
      <w:tblGrid>
        <w:gridCol w:w="8507"/>
        <w:gridCol w:w="1549"/>
      </w:tblGrid>
      <w:tr>
        <w:trPr>
          <w:trHeight w:val="567" w:hRule="atLeast"/>
        </w:trPr>
        <w:tc>
          <w:tcPr>
            <w:tcW w:w="8507"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rStyle w:val="Carpredefinitoparagrafo"/>
                <w:b/>
                <w:bCs/>
                <w:color w:val="auto"/>
              </w:rPr>
              <w:t>SCHEDA RACCOLTA DATI DEL SOGGETTO</w:t>
            </w:r>
            <w:r>
              <w:rPr>
                <w:rStyle w:val="Carpredefinitoparagrafo"/>
                <w:b/>
                <w:bCs/>
                <w:color w:val="auto"/>
                <w:spacing w:val="-26"/>
              </w:rPr>
              <w:t xml:space="preserve"> </w:t>
            </w:r>
            <w:r>
              <w:rPr>
                <w:rStyle w:val="Carpredefinitoparagrafo"/>
                <w:b/>
                <w:bCs/>
                <w:color w:val="auto"/>
              </w:rPr>
              <w:t>OSPITANTE</w:t>
            </w:r>
          </w:p>
        </w:tc>
        <w:tc>
          <w:tcPr>
            <w:tcW w:w="1549"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b/>
                <w:b/>
                <w:bCs/>
                <w:color w:val="auto"/>
              </w:rPr>
            </w:pPr>
            <w:r>
              <w:rPr>
                <w:b/>
                <w:bCs/>
                <w:color w:val="auto"/>
              </w:rPr>
              <w:t>MODULO A</w:t>
            </w:r>
          </w:p>
        </w:tc>
      </w:tr>
    </w:tbl>
    <w:p>
      <w:pPr>
        <w:pStyle w:val="Normale"/>
        <w:rPr/>
      </w:pPr>
      <w:r>
        <w:rPr/>
      </w:r>
    </w:p>
    <w:p>
      <w:pPr>
        <w:pStyle w:val="Normale"/>
        <w:tabs>
          <w:tab w:val="clear" w:pos="708"/>
        </w:tabs>
        <w:spacing w:lineRule="auto" w:line="374" w:before="94" w:after="160"/>
        <w:ind w:left="155" w:right="128" w:hanging="0"/>
        <w:rPr/>
      </w:pPr>
      <w:r>
        <w:rPr>
          <w:rStyle w:val="Carpredefinitoparagrafo"/>
          <w:sz w:val="18"/>
          <w:szCs w:val="18"/>
        </w:rPr>
        <w:t>La presente scheda è stata predisposta per agevolare l’Istituto scolastico nella selezione del soggetto ospitante e nella raccolta delle informazioni utili sulla sua organizzazione per la tutela della salute e sicurezza dei lavoratori e dello studente inserito in</w:t>
      </w:r>
      <w:r>
        <w:rPr>
          <w:rStyle w:val="Carpredefinitoparagrafo"/>
          <w:spacing w:val="-7"/>
          <w:sz w:val="18"/>
          <w:szCs w:val="18"/>
        </w:rPr>
        <w:t xml:space="preserve"> </w:t>
      </w:r>
      <w:r>
        <w:rPr>
          <w:rStyle w:val="Carpredefinitoparagrafo"/>
          <w:sz w:val="18"/>
          <w:szCs w:val="18"/>
        </w:rPr>
        <w:t>PCTO.</w:t>
      </w:r>
    </w:p>
    <w:p>
      <w:pPr>
        <w:pStyle w:val="Corpotesto"/>
        <w:rPr>
          <w:sz w:val="18"/>
          <w:szCs w:val="18"/>
        </w:rPr>
      </w:pPr>
      <w:r>
        <w:rPr>
          <w:sz w:val="18"/>
          <w:szCs w:val="18"/>
        </w:rPr>
      </w:r>
    </w:p>
    <w:tbl>
      <w:tblPr>
        <w:tblW w:w="10204" w:type="dxa"/>
        <w:jc w:val="left"/>
        <w:tblInd w:w="5" w:type="dxa"/>
        <w:tblLayout w:type="fixed"/>
        <w:tblCellMar>
          <w:top w:w="0" w:type="dxa"/>
          <w:left w:w="5" w:type="dxa"/>
          <w:bottom w:w="0" w:type="dxa"/>
          <w:right w:w="5" w:type="dxa"/>
        </w:tblCellMar>
      </w:tblPr>
      <w:tblGrid>
        <w:gridCol w:w="5102"/>
        <w:gridCol w:w="5101"/>
      </w:tblGrid>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Denominazione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Indirizzo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Contatti (email / telefono)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lang w:val="en-US"/>
              </w:rPr>
            </w:pPr>
            <w:r>
              <w:rPr>
                <w:sz w:val="18"/>
                <w:szCs w:val="18"/>
                <w:lang w:val="en-US"/>
              </w:rPr>
              <w:t>P.IVA</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lang w:val="en-US"/>
              </w:rPr>
            </w:pPr>
            <w:r>
              <w:rPr>
                <w:sz w:val="18"/>
                <w:szCs w:val="18"/>
                <w:lang w:val="en-US"/>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Datore di lavoro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Luogo e data di nascita del legale rappresentante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C.F. del legale rappresentante.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RSPP</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Medico Competente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RLS/RLST</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Settore attività / Codice ATECO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15" w:right="0" w:hanging="0"/>
              <w:jc w:val="left"/>
              <w:rPr>
                <w:sz w:val="18"/>
                <w:szCs w:val="18"/>
              </w:rPr>
            </w:pPr>
            <w:r>
              <w:rPr>
                <w:sz w:val="18"/>
                <w:szCs w:val="18"/>
              </w:rPr>
              <w:t>Numero lavoratori</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Normale"/>
        <w:rPr/>
      </w:pPr>
      <w:r>
        <w:rPr/>
      </w:r>
    </w:p>
    <w:p>
      <w:pPr>
        <w:pStyle w:val="Normale"/>
        <w:rPr>
          <w:b/>
          <w:b/>
          <w:bCs/>
        </w:rPr>
      </w:pPr>
      <w:r>
        <w:rPr>
          <w:b/>
          <w:bCs/>
        </w:rPr>
      </w:r>
    </w:p>
    <w:tbl>
      <w:tblPr>
        <w:tblW w:w="10204" w:type="dxa"/>
        <w:jc w:val="center"/>
        <w:tblInd w:w="0" w:type="dxa"/>
        <w:tblLayout w:type="fixed"/>
        <w:tblCellMar>
          <w:top w:w="0" w:type="dxa"/>
          <w:left w:w="5" w:type="dxa"/>
          <w:bottom w:w="0" w:type="dxa"/>
          <w:right w:w="5" w:type="dxa"/>
        </w:tblCellMar>
      </w:tblPr>
      <w:tblGrid>
        <w:gridCol w:w="5102"/>
        <w:gridCol w:w="5101"/>
      </w:tblGrid>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1</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10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10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Corpotesto"/>
        <w:spacing w:before="0" w:after="12"/>
        <w:rPr>
          <w:sz w:val="18"/>
          <w:szCs w:val="18"/>
        </w:rPr>
      </w:pPr>
      <w:r>
        <w:rPr>
          <w:sz w:val="18"/>
          <w:szCs w:val="18"/>
        </w:rPr>
      </w:r>
      <w:r>
        <w:br w:type="page"/>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pageBreakBefore/>
              <w:widowControl w:val="false"/>
              <w:tabs>
                <w:tab w:val="clear" w:pos="708"/>
              </w:tabs>
              <w:ind w:left="90" w:right="0" w:hanging="0"/>
              <w:jc w:val="left"/>
              <w:rPr>
                <w:sz w:val="18"/>
                <w:szCs w:val="18"/>
              </w:rPr>
            </w:pPr>
            <w:r>
              <w:rPr>
                <w:sz w:val="18"/>
                <w:szCs w:val="18"/>
              </w:rPr>
              <w:t>Mansione dello studente 2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widowControl/>
        <w:tabs>
          <w:tab w:val="clear" w:pos="708"/>
        </w:tabs>
        <w:spacing w:lineRule="auto" w:line="252" w:before="0" w:after="12"/>
        <w:ind w:left="156" w:right="0" w:hanging="0"/>
        <w:rPr>
          <w:sz w:val="18"/>
          <w:szCs w:val="18"/>
        </w:rPr>
      </w:pPr>
      <w:r>
        <w:rPr>
          <w:sz w:val="18"/>
          <w:szCs w:val="18"/>
        </w:rPr>
      </w:r>
    </w:p>
    <w:p>
      <w:pPr>
        <w:pStyle w:val="Corpotesto"/>
        <w:widowControl/>
        <w:tabs>
          <w:tab w:val="clear" w:pos="708"/>
        </w:tabs>
        <w:spacing w:lineRule="auto" w:line="252" w:before="0" w:after="12"/>
        <w:ind w:left="156" w:right="0" w:hanging="0"/>
        <w:rPr>
          <w:sz w:val="18"/>
          <w:szCs w:val="18"/>
        </w:rPr>
      </w:pPr>
      <w:r>
        <w:rPr>
          <w:sz w:val="18"/>
          <w:szCs w:val="18"/>
        </w:rPr>
        <w:t>La mansione prevede l’utilizzo di:</w:t>
      </w:r>
    </w:p>
    <w:p>
      <w:pPr>
        <w:pStyle w:val="Corpotesto"/>
        <w:widowControl/>
        <w:numPr>
          <w:ilvl w:val="0"/>
          <w:numId w:val="2"/>
        </w:numPr>
        <w:spacing w:lineRule="auto" w:line="252" w:before="0" w:after="12"/>
        <w:rPr>
          <w:sz w:val="18"/>
          <w:szCs w:val="18"/>
        </w:rPr>
      </w:pPr>
      <w:r>
        <w:rPr>
          <w:sz w:val="18"/>
          <w:szCs w:val="18"/>
        </w:rPr>
        <w:t>Macchine</w:t>
      </w:r>
    </w:p>
    <w:p>
      <w:pPr>
        <w:pStyle w:val="Corpotesto"/>
        <w:widowControl/>
        <w:numPr>
          <w:ilvl w:val="0"/>
          <w:numId w:val="2"/>
        </w:numPr>
        <w:spacing w:lineRule="auto" w:line="252" w:before="0" w:after="12"/>
        <w:rPr>
          <w:sz w:val="18"/>
          <w:szCs w:val="18"/>
        </w:rPr>
      </w:pPr>
      <w:r>
        <w:rPr>
          <w:sz w:val="18"/>
          <w:szCs w:val="18"/>
        </w:rPr>
        <w:t>Attrezzature</w:t>
      </w:r>
    </w:p>
    <w:p>
      <w:pPr>
        <w:pStyle w:val="Corpotesto"/>
        <w:widowControl/>
        <w:numPr>
          <w:ilvl w:val="0"/>
          <w:numId w:val="2"/>
        </w:numPr>
        <w:spacing w:lineRule="auto" w:line="252" w:before="0" w:after="12"/>
        <w:rPr>
          <w:sz w:val="18"/>
          <w:szCs w:val="18"/>
        </w:rPr>
      </w:pPr>
      <w:r>
        <w:rPr>
          <w:sz w:val="18"/>
          <w:szCs w:val="18"/>
        </w:rPr>
        <w:t>Sostanze</w:t>
      </w:r>
    </w:p>
    <w:p>
      <w:pPr>
        <w:pStyle w:val="Corpotesto"/>
        <w:widowControl/>
        <w:numPr>
          <w:ilvl w:val="0"/>
          <w:numId w:val="2"/>
        </w:numPr>
        <w:spacing w:lineRule="auto" w:line="252" w:before="0" w:after="12"/>
        <w:rPr>
          <w:sz w:val="18"/>
          <w:szCs w:val="18"/>
        </w:rPr>
      </w:pPr>
      <w:r>
        <w:rPr>
          <w:sz w:val="18"/>
          <w:szCs w:val="18"/>
        </w:rPr>
        <w:t>Altro:_____________________________________________________________</w:t>
      </w:r>
    </w:p>
    <w:p>
      <w:pPr>
        <w:pStyle w:val="Corpotesto"/>
        <w:widowControl/>
        <w:tabs>
          <w:tab w:val="clear" w:pos="708"/>
        </w:tabs>
        <w:spacing w:lineRule="auto" w:line="252"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widowControl/>
        <w:spacing w:lineRule="auto" w:line="252" w:before="0" w:after="12"/>
        <w:rPr>
          <w:rFonts w:ascii="Calibri" w:hAnsi="Calibri" w:eastAsia="Yu Gothic" w:cs="Arial"/>
          <w:sz w:val="18"/>
          <w:szCs w:val="18"/>
        </w:rPr>
      </w:pPr>
      <w:r>
        <w:rPr>
          <w:rFonts w:eastAsia="Yu Gothic" w:cs="Arial" w:ascii="Calibri" w:hAnsi="Calibri"/>
          <w:sz w:val="18"/>
          <w:szCs w:val="18"/>
        </w:rPr>
      </w:r>
    </w:p>
    <w:p>
      <w:pPr>
        <w:pStyle w:val="Normale"/>
        <w:widowControl/>
        <w:spacing w:lineRule="auto" w:line="252" w:before="0" w:after="160"/>
        <w:rPr>
          <w:b/>
          <w:b/>
          <w:bCs/>
          <w:sz w:val="18"/>
          <w:szCs w:val="18"/>
        </w:rPr>
      </w:pPr>
      <w:r>
        <w:rPr>
          <w:b/>
          <w:bCs/>
          <w:sz w:val="18"/>
          <w:szCs w:val="18"/>
        </w:rPr>
      </w:r>
    </w:p>
    <w:p>
      <w:pPr>
        <w:pStyle w:val="Normale"/>
        <w:rPr>
          <w:b/>
          <w:b/>
          <w:bCs/>
        </w:rPr>
      </w:pPr>
      <w:r>
        <w:rPr>
          <w:b/>
          <w:bCs/>
        </w:rPr>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3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Normale"/>
        <w:rPr>
          <w:b/>
          <w:b/>
          <w:bCs/>
        </w:rPr>
      </w:pPr>
      <w:r>
        <w:rPr>
          <w:b/>
          <w:bCs/>
        </w:rPr>
      </w:r>
    </w:p>
    <w:tbl>
      <w:tblPr>
        <w:tblW w:w="10100" w:type="dxa"/>
        <w:jc w:val="center"/>
        <w:tblInd w:w="0" w:type="dxa"/>
        <w:tblLayout w:type="fixed"/>
        <w:tblCellMar>
          <w:top w:w="0" w:type="dxa"/>
          <w:left w:w="5" w:type="dxa"/>
          <w:bottom w:w="0" w:type="dxa"/>
          <w:right w:w="5" w:type="dxa"/>
        </w:tblCellMar>
      </w:tblPr>
      <w:tblGrid>
        <w:gridCol w:w="5057"/>
        <w:gridCol w:w="5042"/>
      </w:tblGrid>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Mansione dello studente 4 (se diversa dalle precedenti)</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Tutor formativo esterno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Figura di affiancamento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0" w:hanging="0"/>
              <w:jc w:val="left"/>
              <w:rPr>
                <w:sz w:val="18"/>
                <w:szCs w:val="18"/>
              </w:rPr>
            </w:pPr>
            <w:r>
              <w:rPr>
                <w:sz w:val="18"/>
                <w:szCs w:val="18"/>
              </w:rPr>
              <w:t>Preposto/i di riferimento per l’attività dello studente (aziendale) [se diverso dal tutor aziendale]</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7" w:hanging="0"/>
              <w:jc w:val="left"/>
              <w:rPr>
                <w:sz w:val="18"/>
                <w:szCs w:val="18"/>
              </w:rPr>
            </w:pPr>
            <w:r>
              <w:rPr>
                <w:sz w:val="18"/>
                <w:szCs w:val="18"/>
              </w:rPr>
              <w:t>Luogo di svolgimento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r>
        <w:trPr>
          <w:trHeight w:val="340" w:hRule="atLeast"/>
        </w:trPr>
        <w:tc>
          <w:tcPr>
            <w:tcW w:w="505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90" w:right="91" w:hanging="0"/>
              <w:jc w:val="left"/>
              <w:rPr>
                <w:sz w:val="18"/>
                <w:szCs w:val="18"/>
              </w:rPr>
            </w:pPr>
            <w:r>
              <w:rPr>
                <w:sz w:val="18"/>
                <w:szCs w:val="18"/>
              </w:rPr>
              <w:t>Turni di lavoro (giorni/orario)</w:t>
            </w:r>
          </w:p>
        </w:tc>
        <w:tc>
          <w:tcPr>
            <w:tcW w:w="504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jc w:val="left"/>
              <w:rPr>
                <w:sz w:val="18"/>
                <w:szCs w:val="18"/>
              </w:rPr>
            </w:pPr>
            <w:r>
              <w:rPr>
                <w:sz w:val="18"/>
                <w:szCs w:val="18"/>
              </w:rPr>
            </w:r>
          </w:p>
        </w:tc>
      </w:tr>
    </w:tbl>
    <w:p>
      <w:pPr>
        <w:pStyle w:val="Corpotesto"/>
        <w:tabs>
          <w:tab w:val="clear" w:pos="708"/>
        </w:tabs>
        <w:spacing w:before="0" w:after="12"/>
        <w:ind w:left="156" w:right="0" w:hanging="0"/>
        <w:rPr>
          <w:sz w:val="18"/>
          <w:szCs w:val="18"/>
        </w:rPr>
      </w:pPr>
      <w:r>
        <w:rPr>
          <w:sz w:val="18"/>
          <w:szCs w:val="18"/>
        </w:rPr>
      </w:r>
    </w:p>
    <w:p>
      <w:pPr>
        <w:pStyle w:val="Corpotesto"/>
        <w:tabs>
          <w:tab w:val="clear" w:pos="708"/>
        </w:tabs>
        <w:spacing w:before="0" w:after="12"/>
        <w:ind w:left="156" w:right="0" w:hanging="0"/>
        <w:rPr>
          <w:sz w:val="18"/>
          <w:szCs w:val="18"/>
        </w:rPr>
      </w:pPr>
      <w:r>
        <w:rPr>
          <w:sz w:val="18"/>
          <w:szCs w:val="18"/>
        </w:rPr>
        <w:t>La mansione prevede l’utilizzo di:</w:t>
      </w:r>
    </w:p>
    <w:p>
      <w:pPr>
        <w:pStyle w:val="Corpotesto"/>
        <w:numPr>
          <w:ilvl w:val="0"/>
          <w:numId w:val="2"/>
        </w:numPr>
        <w:spacing w:before="0" w:after="12"/>
        <w:rPr>
          <w:sz w:val="18"/>
          <w:szCs w:val="18"/>
        </w:rPr>
      </w:pPr>
      <w:r>
        <w:rPr>
          <w:sz w:val="18"/>
          <w:szCs w:val="18"/>
        </w:rPr>
        <w:t>Macchine</w:t>
      </w:r>
    </w:p>
    <w:p>
      <w:pPr>
        <w:pStyle w:val="Corpotesto"/>
        <w:numPr>
          <w:ilvl w:val="0"/>
          <w:numId w:val="2"/>
        </w:numPr>
        <w:spacing w:before="0" w:after="12"/>
        <w:rPr>
          <w:sz w:val="18"/>
          <w:szCs w:val="18"/>
        </w:rPr>
      </w:pPr>
      <w:r>
        <w:rPr>
          <w:sz w:val="18"/>
          <w:szCs w:val="18"/>
        </w:rPr>
        <w:t>Attrezzature</w:t>
      </w:r>
    </w:p>
    <w:p>
      <w:pPr>
        <w:pStyle w:val="Corpotesto"/>
        <w:numPr>
          <w:ilvl w:val="0"/>
          <w:numId w:val="2"/>
        </w:numPr>
        <w:spacing w:before="0" w:after="12"/>
        <w:rPr>
          <w:sz w:val="18"/>
          <w:szCs w:val="18"/>
        </w:rPr>
      </w:pPr>
      <w:r>
        <w:rPr>
          <w:sz w:val="18"/>
          <w:szCs w:val="18"/>
        </w:rPr>
        <w:t>Sostanze</w:t>
      </w:r>
    </w:p>
    <w:p>
      <w:pPr>
        <w:pStyle w:val="Corpotesto"/>
        <w:numPr>
          <w:ilvl w:val="0"/>
          <w:numId w:val="2"/>
        </w:numPr>
        <w:spacing w:before="0" w:after="12"/>
        <w:rPr>
          <w:sz w:val="18"/>
          <w:szCs w:val="18"/>
        </w:rPr>
      </w:pPr>
      <w:r>
        <w:rPr>
          <w:sz w:val="18"/>
          <w:szCs w:val="18"/>
        </w:rPr>
        <w:t>Altro:_____________________________________________________________</w:t>
      </w:r>
    </w:p>
    <w:p>
      <w:pPr>
        <w:pStyle w:val="Corpotesto"/>
        <w:tabs>
          <w:tab w:val="clear" w:pos="708"/>
        </w:tabs>
        <w:spacing w:before="0" w:after="12"/>
        <w:ind w:left="156" w:right="0" w:hanging="0"/>
        <w:rPr>
          <w:rFonts w:ascii="Calibri" w:hAnsi="Calibri" w:eastAsia="Yu Gothic" w:cs="Arial"/>
          <w:sz w:val="18"/>
          <w:szCs w:val="18"/>
        </w:rPr>
      </w:pPr>
      <w:r>
        <w:rPr>
          <w:rFonts w:eastAsia="Yu Gothic" w:cs="Arial" w:ascii="Calibri" w:hAnsi="Calibri"/>
          <w:sz w:val="18"/>
          <w:szCs w:val="18"/>
        </w:rPr>
      </w:r>
    </w:p>
    <w:p>
      <w:pPr>
        <w:pStyle w:val="Corpotesto"/>
        <w:spacing w:before="0" w:after="12"/>
        <w:rPr>
          <w:rFonts w:ascii="Calibri" w:hAnsi="Calibri" w:eastAsia="Yu Gothic" w:cs="Arial"/>
          <w:sz w:val="18"/>
          <w:szCs w:val="18"/>
        </w:rPr>
      </w:pPr>
      <w:r>
        <w:rPr>
          <w:rFonts w:eastAsia="Yu Gothic" w:cs="Arial" w:ascii="Calibri" w:hAnsi="Calibri"/>
          <w:sz w:val="18"/>
          <w:szCs w:val="18"/>
        </w:rPr>
      </w:r>
    </w:p>
    <w:p>
      <w:pPr>
        <w:pStyle w:val="Normale"/>
        <w:widowControl/>
        <w:spacing w:lineRule="auto" w:line="252" w:before="0" w:after="160"/>
        <w:rPr>
          <w:b/>
          <w:b/>
          <w:bCs/>
          <w:sz w:val="18"/>
          <w:szCs w:val="18"/>
        </w:rPr>
      </w:pPr>
      <w:r>
        <w:rPr>
          <w:b/>
          <w:bCs/>
          <w:sz w:val="18"/>
          <w:szCs w:val="18"/>
        </w:rPr>
      </w:r>
      <w:r>
        <w:br w:type="page"/>
      </w:r>
    </w:p>
    <w:p>
      <w:pPr>
        <w:pStyle w:val="TableParagraph"/>
        <w:tabs>
          <w:tab w:val="clear" w:pos="708"/>
        </w:tabs>
        <w:spacing w:before="136" w:after="160"/>
        <w:ind w:left="7" w:right="0" w:hanging="0"/>
        <w:rPr>
          <w:b/>
          <w:b/>
          <w:bCs/>
          <w:sz w:val="32"/>
          <w:szCs w:val="32"/>
        </w:rPr>
      </w:pPr>
      <w:r>
        <w:rPr>
          <w:b/>
          <w:bCs/>
          <w:sz w:val="32"/>
          <w:szCs w:val="32"/>
        </w:rPr>
        <w:t>Informazioni relative alla tutela della salute e della sicurezza</w:t>
      </w:r>
    </w:p>
    <w:p>
      <w:pPr>
        <w:pStyle w:val="Normale"/>
        <w:spacing w:before="240" w:after="240"/>
        <w:rPr>
          <w:sz w:val="32"/>
          <w:szCs w:val="32"/>
        </w:rPr>
      </w:pPr>
      <w:r>
        <w:rPr>
          <w:sz w:val="32"/>
          <w:szCs w:val="32"/>
        </w:rPr>
        <w:t>Adempimenti in carico al soggetto ospitante per procedere alla convenzione:</w:t>
      </w:r>
    </w:p>
    <w:p>
      <w:pPr>
        <w:pStyle w:val="Normale"/>
        <w:spacing w:lineRule="auto" w:line="360"/>
        <w:rPr>
          <w:szCs w:val="20"/>
        </w:rPr>
      </w:pPr>
      <w:r>
        <w:rPr>
          <w:szCs w:val="20"/>
        </w:rPr>
      </w:r>
    </w:p>
    <w:tbl>
      <w:tblPr>
        <w:tblW w:w="10110" w:type="dxa"/>
        <w:jc w:val="left"/>
        <w:tblInd w:w="108" w:type="dxa"/>
        <w:tblLayout w:type="fixed"/>
        <w:tblCellMar>
          <w:top w:w="0" w:type="dxa"/>
          <w:left w:w="108" w:type="dxa"/>
          <w:bottom w:w="0" w:type="dxa"/>
          <w:right w:w="108" w:type="dxa"/>
        </w:tblCellMar>
      </w:tblPr>
      <w:tblGrid>
        <w:gridCol w:w="5055"/>
        <w:gridCol w:w="5054"/>
      </w:tblGrid>
      <w:tr>
        <w:trPr>
          <w:trHeight w:val="300" w:hRule="atLeast"/>
        </w:trPr>
        <w:tc>
          <w:tcPr>
            <w:tcW w:w="5055" w:type="dxa"/>
            <w:tcBorders>
              <w:right w:val="single" w:sz="12" w:space="0" w:color="000000"/>
            </w:tcBorders>
          </w:tcPr>
          <w:p>
            <w:pPr>
              <w:pStyle w:val="Normale"/>
              <w:widowControl w:val="false"/>
              <w:jc w:val="center"/>
              <w:rPr>
                <w:b/>
                <w:b/>
                <w:bCs/>
                <w:sz w:val="24"/>
                <w:szCs w:val="24"/>
              </w:rPr>
            </w:pPr>
            <w:r>
              <w:rPr>
                <w:b/>
                <w:bCs/>
                <w:sz w:val="24"/>
                <w:szCs w:val="24"/>
              </w:rPr>
              <w:t>Caso A</w:t>
            </w:r>
          </w:p>
        </w:tc>
        <w:tc>
          <w:tcPr>
            <w:tcW w:w="5054" w:type="dxa"/>
            <w:tcBorders>
              <w:left w:val="single" w:sz="12" w:space="0" w:color="000000"/>
            </w:tcBorders>
          </w:tcPr>
          <w:p>
            <w:pPr>
              <w:pStyle w:val="Normale"/>
              <w:widowControl w:val="false"/>
              <w:jc w:val="center"/>
              <w:rPr>
                <w:b/>
                <w:b/>
                <w:bCs/>
                <w:sz w:val="24"/>
                <w:szCs w:val="24"/>
              </w:rPr>
            </w:pPr>
            <w:r>
              <w:rPr>
                <w:b/>
                <w:bCs/>
                <w:sz w:val="24"/>
                <w:szCs w:val="24"/>
              </w:rPr>
              <w:t>Caso B</w:t>
            </w:r>
          </w:p>
        </w:tc>
      </w:tr>
      <w:tr>
        <w:trPr>
          <w:trHeight w:val="300" w:hRule="atLeast"/>
        </w:trPr>
        <w:tc>
          <w:tcPr>
            <w:tcW w:w="5055" w:type="dxa"/>
            <w:tcBorders>
              <w:right w:val="single" w:sz="12" w:space="0" w:color="000000"/>
            </w:tcBorders>
            <w:vAlign w:val="center"/>
          </w:tcPr>
          <w:p>
            <w:pPr>
              <w:pStyle w:val="Normale"/>
              <w:widowControl w:val="false"/>
              <w:spacing w:lineRule="auto" w:line="360"/>
              <w:jc w:val="center"/>
              <w:rPr>
                <w:b/>
                <w:b/>
                <w:bCs/>
                <w:sz w:val="24"/>
                <w:szCs w:val="24"/>
              </w:rPr>
            </w:pPr>
            <w:r>
              <w:rPr>
                <w:b/>
                <w:bCs/>
                <w:sz w:val="24"/>
                <w:szCs w:val="24"/>
              </w:rPr>
              <w:t>Il DVR aziendale ha preso in considerazione eventuali rischi a carico degli studenti in PCTO</w:t>
            </w:r>
          </w:p>
          <w:p>
            <w:pPr>
              <w:pStyle w:val="Normale"/>
              <w:widowControl w:val="false"/>
              <w:jc w:val="center"/>
              <w:rPr>
                <w:b/>
                <w:b/>
                <w:bCs/>
                <w:sz w:val="24"/>
                <w:szCs w:val="24"/>
              </w:rPr>
            </w:pPr>
            <w:r>
              <w:rPr>
                <w:b/>
                <w:bCs/>
                <w:sz w:val="24"/>
                <w:szCs w:val="24"/>
              </w:rPr>
            </w:r>
          </w:p>
        </w:tc>
        <w:tc>
          <w:tcPr>
            <w:tcW w:w="5054" w:type="dxa"/>
            <w:tcBorders>
              <w:left w:val="single" w:sz="12" w:space="0" w:color="000000"/>
            </w:tcBorders>
            <w:vAlign w:val="center"/>
          </w:tcPr>
          <w:p>
            <w:pPr>
              <w:pStyle w:val="Normale"/>
              <w:widowControl w:val="false"/>
              <w:jc w:val="center"/>
              <w:rPr>
                <w:b/>
                <w:b/>
                <w:bCs/>
                <w:sz w:val="24"/>
                <w:szCs w:val="24"/>
              </w:rPr>
            </w:pPr>
            <w:r>
              <w:rPr>
                <w:b/>
                <w:bCs/>
                <w:sz w:val="24"/>
                <w:szCs w:val="24"/>
              </w:rPr>
              <w:t>Nel DVR non è previsto lo studente in PCTO</w:t>
            </w:r>
          </w:p>
        </w:tc>
      </w:tr>
      <w:tr>
        <w:trPr>
          <w:trHeight w:val="300" w:hRule="atLeast"/>
        </w:trPr>
        <w:tc>
          <w:tcPr>
            <w:tcW w:w="5055" w:type="dxa"/>
            <w:tcBorders>
              <w:right w:val="single" w:sz="12" w:space="0" w:color="000000"/>
            </w:tcBorders>
            <w:vAlign w:val="center"/>
          </w:tcPr>
          <w:p>
            <w:pPr>
              <w:pStyle w:val="Normale"/>
              <w:widowControl w:val="false"/>
              <w:spacing w:lineRule="auto" w:line="360"/>
              <w:jc w:val="center"/>
              <w:rPr/>
            </w:pPr>
            <w:r>
              <w:rPr/>
              <w:drawing>
                <wp:inline distT="0" distB="0" distL="0" distR="0">
                  <wp:extent cx="647700" cy="647700"/>
                  <wp:effectExtent l="0" t="0" r="0" b="0"/>
                  <wp:docPr id="1" name="Immagine 59386263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593862634" descr=""/>
                          <pic:cNvPicPr>
                            <a:picLocks noChangeAspect="1" noChangeArrowheads="1"/>
                          </pic:cNvPicPr>
                        </pic:nvPicPr>
                        <pic:blipFill>
                          <a:blip r:embed="rId2"/>
                          <a:stretch>
                            <a:fillRect/>
                          </a:stretch>
                        </pic:blipFill>
                        <pic:spPr bwMode="auto">
                          <a:xfrm>
                            <a:off x="0" y="0"/>
                            <a:ext cx="647700" cy="647700"/>
                          </a:xfrm>
                          <a:prstGeom prst="rect">
                            <a:avLst/>
                          </a:prstGeom>
                        </pic:spPr>
                      </pic:pic>
                    </a:graphicData>
                  </a:graphic>
                </wp:inline>
              </w:drawing>
            </w:r>
          </w:p>
        </w:tc>
        <w:tc>
          <w:tcPr>
            <w:tcW w:w="5054" w:type="dxa"/>
            <w:tcBorders>
              <w:left w:val="single" w:sz="12" w:space="0" w:color="000000"/>
            </w:tcBorders>
            <w:vAlign w:val="center"/>
          </w:tcPr>
          <w:p>
            <w:pPr>
              <w:pStyle w:val="Normale"/>
              <w:widowControl w:val="false"/>
              <w:jc w:val="center"/>
              <w:rPr/>
            </w:pPr>
            <w:r>
              <w:rPr/>
              <w:drawing>
                <wp:inline distT="0" distB="0" distL="0" distR="0">
                  <wp:extent cx="647700" cy="647700"/>
                  <wp:effectExtent l="0" t="0" r="0" b="0"/>
                  <wp:docPr id="2" name="Immagine 191327939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913279390" descr=""/>
                          <pic:cNvPicPr>
                            <a:picLocks noChangeAspect="1" noChangeArrowheads="1"/>
                          </pic:cNvPicPr>
                        </pic:nvPicPr>
                        <pic:blipFill>
                          <a:blip r:embed="rId3"/>
                          <a:stretch>
                            <a:fillRect/>
                          </a:stretch>
                        </pic:blipFill>
                        <pic:spPr bwMode="auto">
                          <a:xfrm>
                            <a:off x="0" y="0"/>
                            <a:ext cx="647700" cy="647700"/>
                          </a:xfrm>
                          <a:prstGeom prst="rect">
                            <a:avLst/>
                          </a:prstGeom>
                        </pic:spPr>
                      </pic:pic>
                    </a:graphicData>
                  </a:graphic>
                </wp:inline>
              </w:drawing>
            </w:r>
          </w:p>
        </w:tc>
      </w:tr>
      <w:tr>
        <w:trPr>
          <w:trHeight w:val="562" w:hRule="atLeast"/>
        </w:trPr>
        <w:tc>
          <w:tcPr>
            <w:tcW w:w="5055" w:type="dxa"/>
            <w:tcBorders>
              <w:right w:val="single" w:sz="12" w:space="0" w:color="000000"/>
            </w:tcBorders>
            <w:vAlign w:val="center"/>
          </w:tcPr>
          <w:p>
            <w:pPr>
              <w:pStyle w:val="Normale"/>
              <w:widowControl w:val="false"/>
              <w:spacing w:lineRule="auto" w:line="360"/>
              <w:jc w:val="center"/>
              <w:rPr/>
            </w:pPr>
            <w:r>
              <w:rPr>
                <w:rStyle w:val="Carpredefinitoparagrafo"/>
                <w:b/>
                <w:bCs/>
                <w:sz w:val="24"/>
                <w:szCs w:val="24"/>
              </w:rPr>
              <w:t>ADEMPIMENTI:</w:t>
            </w:r>
          </w:p>
        </w:tc>
        <w:tc>
          <w:tcPr>
            <w:tcW w:w="5054" w:type="dxa"/>
            <w:tcBorders>
              <w:left w:val="single" w:sz="12" w:space="0" w:color="000000"/>
            </w:tcBorders>
            <w:vAlign w:val="center"/>
          </w:tcPr>
          <w:p>
            <w:pPr>
              <w:pStyle w:val="Normale"/>
              <w:widowControl w:val="false"/>
              <w:spacing w:lineRule="auto" w:line="360"/>
              <w:jc w:val="center"/>
              <w:rPr/>
            </w:pPr>
            <w:r>
              <w:rPr>
                <w:rStyle w:val="Carpredefinitoparagrafo"/>
                <w:b/>
                <w:bCs/>
                <w:sz w:val="24"/>
                <w:szCs w:val="24"/>
              </w:rPr>
              <w:t>ADEMPIMENTI:</w:t>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t>Effettuare adeguata formazione al tutor formativo esterno (aziendale);</w:t>
            </w:r>
          </w:p>
          <w:p>
            <w:pPr>
              <w:pStyle w:val="Normale"/>
              <w:widowControl w:val="false"/>
              <w:jc w:val="left"/>
              <w:rPr>
                <w:sz w:val="24"/>
                <w:szCs w:val="24"/>
              </w:rPr>
            </w:pPr>
            <w:r>
              <w:rPr>
                <w:sz w:val="24"/>
                <w:szCs w:val="24"/>
              </w:rPr>
            </w:r>
          </w:p>
        </w:tc>
        <w:tc>
          <w:tcPr>
            <w:tcW w:w="5054" w:type="dxa"/>
            <w:tcBorders>
              <w:left w:val="single" w:sz="12" w:space="0" w:color="000000"/>
            </w:tcBorders>
            <w:vAlign w:val="center"/>
          </w:tcPr>
          <w:p>
            <w:pPr>
              <w:pStyle w:val="Normale"/>
              <w:widowControl w:val="false"/>
              <w:jc w:val="left"/>
              <w:rPr>
                <w:sz w:val="24"/>
                <w:szCs w:val="24"/>
              </w:rPr>
            </w:pPr>
            <w:r>
              <w:rPr>
                <w:sz w:val="24"/>
                <w:szCs w:val="24"/>
              </w:rPr>
              <w:t>Effettuare adeguata formazione al tutor formativo esterno (aziendale);</w:t>
            </w:r>
          </w:p>
          <w:p>
            <w:pPr>
              <w:pStyle w:val="Normale"/>
              <w:widowControl w:val="false"/>
              <w:jc w:val="left"/>
              <w:rPr>
                <w:sz w:val="24"/>
                <w:szCs w:val="24"/>
              </w:rPr>
            </w:pPr>
            <w:r>
              <w:rPr>
                <w:sz w:val="24"/>
                <w:szCs w:val="24"/>
              </w:rPr>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t>Effettuare adeguata formazione alla figura di affiancamento (aziendale);</w:t>
            </w:r>
          </w:p>
        </w:tc>
        <w:tc>
          <w:tcPr>
            <w:tcW w:w="5054" w:type="dxa"/>
            <w:tcBorders>
              <w:left w:val="single" w:sz="12" w:space="0" w:color="000000"/>
            </w:tcBorders>
            <w:vAlign w:val="center"/>
          </w:tcPr>
          <w:p>
            <w:pPr>
              <w:pStyle w:val="Normale"/>
              <w:widowControl w:val="false"/>
              <w:jc w:val="left"/>
              <w:rPr>
                <w:sz w:val="24"/>
                <w:szCs w:val="24"/>
              </w:rPr>
            </w:pPr>
            <w:r>
              <w:rPr>
                <w:sz w:val="24"/>
                <w:szCs w:val="24"/>
              </w:rPr>
              <w:t>Effettuare adeguata formazione alla figura di affiancamento (aziendale);</w:t>
            </w:r>
          </w:p>
        </w:tc>
      </w:tr>
      <w:tr>
        <w:trPr>
          <w:trHeight w:val="300" w:hRule="atLeast"/>
        </w:trPr>
        <w:tc>
          <w:tcPr>
            <w:tcW w:w="5055" w:type="dxa"/>
            <w:tcBorders>
              <w:right w:val="single" w:sz="12" w:space="0" w:color="000000"/>
            </w:tcBorders>
            <w:vAlign w:val="center"/>
          </w:tcPr>
          <w:p>
            <w:pPr>
              <w:pStyle w:val="Normale"/>
              <w:widowControl w:val="false"/>
              <w:jc w:val="left"/>
              <w:rPr>
                <w:sz w:val="24"/>
                <w:szCs w:val="24"/>
              </w:rPr>
            </w:pPr>
            <w:r>
              <w:rPr>
                <w:sz w:val="24"/>
                <w:szCs w:val="24"/>
              </w:rPr>
            </w:r>
          </w:p>
        </w:tc>
        <w:tc>
          <w:tcPr>
            <w:tcW w:w="5054" w:type="dxa"/>
            <w:tcBorders>
              <w:left w:val="single" w:sz="12" w:space="0" w:color="000000"/>
            </w:tcBorders>
            <w:vAlign w:val="center"/>
          </w:tcPr>
          <w:p>
            <w:pPr>
              <w:pStyle w:val="Normale"/>
              <w:widowControl w:val="false"/>
              <w:jc w:val="left"/>
              <w:rPr>
                <w:sz w:val="24"/>
                <w:szCs w:val="24"/>
              </w:rPr>
            </w:pPr>
            <w:r>
              <w:rPr>
                <w:sz w:val="24"/>
                <w:szCs w:val="24"/>
              </w:rPr>
            </w:r>
          </w:p>
        </w:tc>
      </w:tr>
      <w:tr>
        <w:trPr>
          <w:trHeight w:val="300" w:hRule="atLeast"/>
        </w:trPr>
        <w:tc>
          <w:tcPr>
            <w:tcW w:w="5055" w:type="dxa"/>
            <w:tcBorders>
              <w:right w:val="single" w:sz="12" w:space="0" w:color="000000"/>
            </w:tcBorders>
            <w:vAlign w:val="center"/>
          </w:tcPr>
          <w:p>
            <w:pPr>
              <w:pStyle w:val="Normale"/>
              <w:widowControl w:val="false"/>
              <w:spacing w:lineRule="auto" w:line="360"/>
              <w:jc w:val="left"/>
              <w:rPr/>
            </w:pPr>
            <w:r>
              <w:rPr>
                <w:rStyle w:val="Carpredefinitoparagrafo"/>
                <w:sz w:val="24"/>
                <w:szCs w:val="24"/>
              </w:rPr>
              <w:t>Provvedere alla formazione integrativa, informazione, addestramento dello studente, dando evidenza dell’avvenuta consegna e addestramento dei DPI*</w:t>
            </w:r>
          </w:p>
        </w:tc>
        <w:tc>
          <w:tcPr>
            <w:tcW w:w="5054" w:type="dxa"/>
            <w:tcBorders>
              <w:left w:val="single" w:sz="12" w:space="0" w:color="000000"/>
            </w:tcBorders>
            <w:vAlign w:val="center"/>
          </w:tcPr>
          <w:p>
            <w:pPr>
              <w:pStyle w:val="Normale"/>
              <w:widowControl w:val="false"/>
              <w:spacing w:lineRule="auto" w:line="360"/>
              <w:jc w:val="left"/>
              <w:rPr/>
            </w:pPr>
            <w:r>
              <w:rPr>
                <w:rStyle w:val="Carpredefinitoparagrafo"/>
                <w:sz w:val="24"/>
                <w:szCs w:val="24"/>
              </w:rPr>
              <w:t>Compilare la “</w:t>
            </w:r>
            <w:r>
              <w:rPr>
                <w:rStyle w:val="Carpredefinitoparagrafo"/>
                <w:i/>
                <w:iCs/>
                <w:sz w:val="24"/>
                <w:szCs w:val="24"/>
              </w:rPr>
              <w:t>Scheda integrativa per la valutazione dei rischi relativi alle mansioni assegnate agli studenti in PCTO</w:t>
            </w:r>
            <w:r>
              <w:rPr>
                <w:rStyle w:val="Carpredefinitoparagrafo"/>
                <w:sz w:val="24"/>
                <w:szCs w:val="24"/>
              </w:rPr>
              <w:t>” per ogni mansione. (</w:t>
            </w:r>
            <w:r>
              <w:rPr>
                <w:rStyle w:val="Carpredefinitoparagrafo"/>
                <w:b/>
                <w:bCs/>
                <w:sz w:val="24"/>
                <w:szCs w:val="24"/>
              </w:rPr>
              <w:t>MODULO B</w:t>
            </w:r>
            <w:r>
              <w:rPr>
                <w:rStyle w:val="Carpredefinitoparagrafo"/>
                <w:sz w:val="24"/>
                <w:szCs w:val="24"/>
              </w:rPr>
              <w:t>);</w:t>
            </w:r>
          </w:p>
          <w:p>
            <w:pPr>
              <w:pStyle w:val="Normale"/>
              <w:widowControl w:val="false"/>
              <w:spacing w:lineRule="auto" w:line="360"/>
              <w:jc w:val="left"/>
              <w:rPr>
                <w:sz w:val="24"/>
                <w:szCs w:val="24"/>
              </w:rPr>
            </w:pPr>
            <w:r>
              <w:rPr>
                <w:sz w:val="24"/>
                <w:szCs w:val="24"/>
              </w:rPr>
            </w:r>
          </w:p>
        </w:tc>
      </w:tr>
      <w:tr>
        <w:trPr>
          <w:trHeight w:val="1545" w:hRule="atLeast"/>
        </w:trPr>
        <w:tc>
          <w:tcPr>
            <w:tcW w:w="5055" w:type="dxa"/>
            <w:tcBorders>
              <w:right w:val="single" w:sz="12" w:space="0" w:color="000000"/>
            </w:tcBorders>
            <w:vAlign w:val="center"/>
          </w:tcPr>
          <w:p>
            <w:pPr>
              <w:pStyle w:val="Normale"/>
              <w:widowControl w:val="false"/>
              <w:spacing w:lineRule="auto" w:line="360"/>
              <w:jc w:val="left"/>
              <w:rPr/>
            </w:pPr>
            <w:r>
              <w:rPr>
                <w:rStyle w:val="Carpredefinitoparagrafo"/>
                <w:sz w:val="24"/>
                <w:szCs w:val="24"/>
              </w:rPr>
              <w:t xml:space="preserve"> </w:t>
            </w:r>
            <w:r>
              <w:rPr>
                <w:rStyle w:val="Carpredefinitoparagrafo"/>
                <w:sz w:val="24"/>
                <w:szCs w:val="24"/>
              </w:rPr>
              <w:t xml:space="preserve">Firmare ed inviare alla scuola il </w:t>
            </w:r>
            <w:r>
              <w:rPr>
                <w:rStyle w:val="Carpredefinitoparagrafo"/>
                <w:b/>
                <w:bCs/>
                <w:sz w:val="24"/>
                <w:szCs w:val="24"/>
              </w:rPr>
              <w:t>modulo F</w:t>
            </w:r>
          </w:p>
        </w:tc>
        <w:tc>
          <w:tcPr>
            <w:tcW w:w="5054" w:type="dxa"/>
            <w:tcBorders>
              <w:left w:val="single" w:sz="12" w:space="0" w:color="000000"/>
            </w:tcBorders>
            <w:vAlign w:val="center"/>
          </w:tcPr>
          <w:p>
            <w:pPr>
              <w:pStyle w:val="Normale"/>
              <w:widowControl w:val="false"/>
              <w:spacing w:lineRule="auto" w:line="360"/>
              <w:jc w:val="left"/>
              <w:rPr/>
            </w:pPr>
            <w:r>
              <w:rPr>
                <w:rStyle w:val="Carpredefinitoparagrafo"/>
                <w:sz w:val="24"/>
                <w:szCs w:val="24"/>
              </w:rPr>
              <w:t xml:space="preserve">Compilare </w:t>
            </w:r>
            <w:r>
              <w:rPr>
                <w:rStyle w:val="Carpredefinitoparagrafo"/>
                <w:b/>
                <w:bCs/>
                <w:sz w:val="24"/>
                <w:szCs w:val="24"/>
              </w:rPr>
              <w:t xml:space="preserve">MODULO C </w:t>
            </w:r>
            <w:r>
              <w:rPr>
                <w:rStyle w:val="Carpredefinitoparagrafo"/>
                <w:sz w:val="24"/>
                <w:szCs w:val="24"/>
              </w:rPr>
              <w:t>relativo alla formazione integrativa/DPI/addestramento dello studente*.</w:t>
            </w:r>
          </w:p>
          <w:p>
            <w:pPr>
              <w:pStyle w:val="Normale"/>
              <w:widowControl w:val="false"/>
              <w:spacing w:lineRule="auto" w:line="360"/>
              <w:jc w:val="left"/>
              <w:rPr>
                <w:sz w:val="24"/>
                <w:szCs w:val="24"/>
              </w:rPr>
            </w:pPr>
            <w:r>
              <w:rPr>
                <w:sz w:val="24"/>
                <w:szCs w:val="24"/>
              </w:rPr>
            </w:r>
          </w:p>
        </w:tc>
      </w:tr>
      <w:tr>
        <w:trPr>
          <w:trHeight w:val="300" w:hRule="atLeast"/>
        </w:trPr>
        <w:tc>
          <w:tcPr>
            <w:tcW w:w="5055" w:type="dxa"/>
            <w:tcBorders>
              <w:right w:val="single" w:sz="12" w:space="0" w:color="000000"/>
            </w:tcBorders>
          </w:tcPr>
          <w:p>
            <w:pPr>
              <w:pStyle w:val="Normale"/>
              <w:widowControl w:val="false"/>
              <w:spacing w:lineRule="auto" w:line="360"/>
              <w:rPr>
                <w:sz w:val="24"/>
                <w:szCs w:val="24"/>
              </w:rPr>
            </w:pPr>
            <w:r>
              <w:rPr>
                <w:sz w:val="24"/>
                <w:szCs w:val="24"/>
              </w:rPr>
            </w:r>
          </w:p>
        </w:tc>
        <w:tc>
          <w:tcPr>
            <w:tcW w:w="5054" w:type="dxa"/>
            <w:tcBorders>
              <w:left w:val="single" w:sz="12" w:space="0" w:color="000000"/>
            </w:tcBorders>
          </w:tcPr>
          <w:p>
            <w:pPr>
              <w:pStyle w:val="Normale"/>
              <w:widowControl w:val="false"/>
              <w:spacing w:lineRule="auto" w:line="360"/>
              <w:rPr/>
            </w:pPr>
            <w:r>
              <w:rPr>
                <w:rStyle w:val="Carpredefinitoparagrafo"/>
                <w:sz w:val="24"/>
                <w:szCs w:val="24"/>
              </w:rPr>
              <w:t xml:space="preserve">Firmare ed inviare alla scuola il </w:t>
            </w:r>
            <w:r>
              <w:rPr>
                <w:rStyle w:val="Carpredefinitoparagrafo"/>
                <w:b/>
                <w:bCs/>
                <w:sz w:val="24"/>
                <w:szCs w:val="24"/>
              </w:rPr>
              <w:t>modulo B e F.</w:t>
            </w:r>
          </w:p>
        </w:tc>
      </w:tr>
    </w:tbl>
    <w:p>
      <w:pPr>
        <w:pStyle w:val="Normale"/>
        <w:rPr>
          <w:sz w:val="18"/>
          <w:szCs w:val="18"/>
        </w:rPr>
      </w:pPr>
      <w:r>
        <w:rPr>
          <w:sz w:val="18"/>
          <w:szCs w:val="18"/>
        </w:rPr>
      </w:r>
    </w:p>
    <w:p>
      <w:pPr>
        <w:pStyle w:val="Normale"/>
        <w:rPr>
          <w:sz w:val="18"/>
          <w:szCs w:val="18"/>
        </w:rPr>
      </w:pPr>
      <w:r>
        <w:rPr>
          <w:sz w:val="18"/>
          <w:szCs w:val="18"/>
        </w:rPr>
      </w:r>
    </w:p>
    <w:p>
      <w:pPr>
        <w:pStyle w:val="Normale"/>
        <w:rPr/>
      </w:pPr>
      <w:r>
        <w:rPr>
          <w:rStyle w:val="Carpredefinitoparagrafo"/>
          <w:sz w:val="18"/>
          <w:szCs w:val="18"/>
        </w:rPr>
        <w:t xml:space="preserve">*Il soggetto ospitante deve provvedere a fornire allo studente l’informazione ex art. 36 del DLgs 81/2008 in merito alla propria organizzazione per la salute e la sicurezza (rischi, procedure che riguardano il primo soccorso, la lotta anti-incendio, l’evacuazione dei luoghi di lavoro, le figure della sicurezza aziendali, etc). Il soggetto ospitante deve garantire l’addestramento dello studente all’uso, qualora previsto, di attrezzature, macchine, sostanze e DPI, da esso forniti, ai sensi dell’art. 37, commi 4 e 5, e dell’art. 77, commi 4 e 5, del DLgs 81/2008, come modificato dalla L 215/2021. Le attività di formazione, informazione e addestramento devono essere adeguatamente documentate; per tale registrazione ogni azienda può utilizzare la propria modulistica oppure provvedere alla compilazione del </w:t>
      </w:r>
      <w:r>
        <w:rPr>
          <w:rStyle w:val="Carpredefinitoparagrafo"/>
          <w:b/>
          <w:bCs/>
          <w:sz w:val="18"/>
          <w:szCs w:val="18"/>
        </w:rPr>
        <w:t>MODULO C.</w:t>
      </w:r>
    </w:p>
    <w:p>
      <w:pPr>
        <w:pStyle w:val="Normale"/>
        <w:rPr/>
      </w:pPr>
      <w:r>
        <w:rPr/>
      </w:r>
    </w:p>
    <w:p>
      <w:pPr>
        <w:pStyle w:val="Normale"/>
        <w:rPr/>
      </w:pPr>
      <w:r>
        <w:rPr/>
      </w:r>
      <w:r>
        <w:br w:type="page"/>
      </w:r>
    </w:p>
    <w:p>
      <w:pPr>
        <w:pStyle w:val="Normale"/>
        <w:rPr/>
      </w:pPr>
      <w:r>
        <w:rPr/>
      </w:r>
    </w:p>
    <w:tbl>
      <w:tblPr>
        <w:tblW w:w="10057" w:type="dxa"/>
        <w:jc w:val="center"/>
        <w:tblInd w:w="0" w:type="dxa"/>
        <w:tblLayout w:type="fixed"/>
        <w:tblCellMar>
          <w:top w:w="0" w:type="dxa"/>
          <w:left w:w="108" w:type="dxa"/>
          <w:bottom w:w="0" w:type="dxa"/>
          <w:right w:w="108" w:type="dxa"/>
        </w:tblCellMar>
      </w:tblPr>
      <w:tblGrid>
        <w:gridCol w:w="8507"/>
        <w:gridCol w:w="1549"/>
      </w:tblGrid>
      <w:tr>
        <w:trPr>
          <w:trHeight w:val="567" w:hRule="atLeast"/>
        </w:trPr>
        <w:tc>
          <w:tcPr>
            <w:tcW w:w="8507"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color w:val="auto"/>
              </w:rPr>
            </w:pPr>
            <w:r>
              <w:rPr>
                <w:b/>
                <w:bCs/>
                <w:color w:val="auto"/>
              </w:rPr>
              <w:t>SCHEDA INTEGRATIVA PER LA VALUTAZIONE DEI RISCHI RELATIVI ALLA MANSIONE ASSEGNATA AGLI STUDENTI IN PCTO</w:t>
            </w:r>
          </w:p>
        </w:tc>
        <w:tc>
          <w:tcPr>
            <w:tcW w:w="1549"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b/>
                <w:b/>
                <w:bCs/>
                <w:color w:val="auto"/>
              </w:rPr>
            </w:pPr>
            <w:r>
              <w:rPr>
                <w:b/>
                <w:bCs/>
                <w:color w:val="auto"/>
              </w:rPr>
              <w:t>MODULO B</w:t>
            </w:r>
          </w:p>
        </w:tc>
      </w:tr>
      <w:tr>
        <w:trPr>
          <w:trHeight w:val="567" w:hRule="exact"/>
        </w:trPr>
        <w:tc>
          <w:tcPr>
            <w:tcW w:w="8507"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rStyle w:val="Carpredefinitoparagrafo"/>
                <w:sz w:val="16"/>
                <w:szCs w:val="16"/>
              </w:rPr>
              <w:t>Da compilare soltanto se nel DVR aziendale non è presa in considerazione la presenza di studenti in PCTO. Una scheda per ogni mansione.</w:t>
            </w:r>
          </w:p>
        </w:tc>
        <w:tc>
          <w:tcPr>
            <w:tcW w:w="1549"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r>
          </w:p>
        </w:tc>
      </w:tr>
    </w:tbl>
    <w:p>
      <w:pPr>
        <w:pStyle w:val="Normale"/>
        <w:spacing w:lineRule="auto" w:line="252" w:before="44" w:after="160"/>
        <w:ind w:left="0" w:right="1535" w:hanging="0"/>
        <w:rPr>
          <w:b/>
          <w:b/>
          <w:sz w:val="18"/>
          <w:szCs w:val="18"/>
        </w:rPr>
      </w:pPr>
      <w:r>
        <w:rPr>
          <w:b/>
          <w:sz w:val="18"/>
          <w:szCs w:val="18"/>
        </w:rPr>
      </w:r>
    </w:p>
    <w:tbl>
      <w:tblPr>
        <w:tblW w:w="5000" w:type="pct"/>
        <w:jc w:val="left"/>
        <w:tblInd w:w="55" w:type="dxa"/>
        <w:tblLayout w:type="fixed"/>
        <w:tblCellMar>
          <w:top w:w="55" w:type="dxa"/>
          <w:left w:w="55" w:type="dxa"/>
          <w:bottom w:w="55" w:type="dxa"/>
          <w:right w:w="55" w:type="dxa"/>
        </w:tblCellMar>
      </w:tblPr>
      <w:tblGrid>
        <w:gridCol w:w="10106"/>
      </w:tblGrid>
      <w:tr>
        <w:trPr/>
        <w:tc>
          <w:tcPr>
            <w:tcW w:w="10106"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64" w:before="0" w:after="0"/>
              <w:jc w:val="left"/>
              <w:rPr>
                <w:sz w:val="20"/>
                <w:szCs w:val="20"/>
              </w:rPr>
            </w:pPr>
            <w:r>
              <w:rPr>
                <w:rFonts w:ascii="Arial" w:hAnsi="Arial"/>
                <w:b w:val="false"/>
                <w:i w:val="false"/>
                <w:strike w:val="false"/>
                <w:dstrike w:val="false"/>
                <w:color w:val="000000"/>
                <w:spacing w:val="0"/>
                <w:sz w:val="20"/>
                <w:szCs w:val="20"/>
                <w:u w:val="none"/>
              </w:rPr>
              <w:t>Gli studenti verranno adibiti alle seguenti mansioni ed attività, sotto la supervisione del tutor formativo esterno (aziendale) e, se prevista, della figura di affiancamelo con adeguata formazione in materia di salute e sicurezza: (elencare)</w:t>
            </w:r>
          </w:p>
        </w:tc>
      </w:tr>
      <w:tr>
        <w:trPr/>
        <w:tc>
          <w:tcPr>
            <w:tcW w:w="10106" w:type="dxa"/>
            <w:tcBorders>
              <w:left w:val="single" w:sz="4" w:space="0" w:color="000000"/>
              <w:bottom w:val="single" w:sz="4" w:space="0" w:color="000000"/>
              <w:right w:val="single" w:sz="4" w:space="0" w:color="000000"/>
            </w:tcBorders>
          </w:tcPr>
          <w:p>
            <w:pPr>
              <w:pStyle w:val="Contenutotabella"/>
              <w:widowControl w:val="false"/>
              <w:rPr/>
            </w:pPr>
            <w:r>
              <w:rPr/>
            </w:r>
          </w:p>
          <w:p>
            <w:pPr>
              <w:pStyle w:val="Contenutotabella"/>
              <w:widowControl w:val="false"/>
              <w:rPr/>
            </w:pPr>
            <w:r>
              <w:rPr/>
            </w:r>
          </w:p>
          <w:p>
            <w:pPr>
              <w:pStyle w:val="Contenutotabella"/>
              <w:widowControl w:val="false"/>
              <w:rPr/>
            </w:pPr>
            <w:r>
              <w:rPr/>
            </w:r>
          </w:p>
          <w:p>
            <w:pPr>
              <w:pStyle w:val="Contenutotabella"/>
              <w:widowControl w:val="false"/>
              <w:suppressLineNumbers/>
              <w:spacing w:before="0" w:after="160"/>
              <w:rPr/>
            </w:pPr>
            <w:r>
              <w:rPr/>
            </w:r>
          </w:p>
        </w:tc>
      </w:tr>
    </w:tbl>
    <w:p>
      <w:pPr>
        <w:pStyle w:val="Titolo1"/>
        <w:numPr>
          <w:ilvl w:val="0"/>
          <w:numId w:val="0"/>
        </w:numPr>
        <w:ind w:left="1193" w:hanging="0"/>
        <w:rPr/>
      </w:pPr>
      <w:r>
        <w:rPr/>
      </w:r>
    </w:p>
    <w:tbl>
      <w:tblPr>
        <w:tblW w:w="5000" w:type="pct"/>
        <w:jc w:val="left"/>
        <w:tblInd w:w="55" w:type="dxa"/>
        <w:tblLayout w:type="fixed"/>
        <w:tblCellMar>
          <w:top w:w="55" w:type="dxa"/>
          <w:left w:w="55" w:type="dxa"/>
          <w:bottom w:w="55" w:type="dxa"/>
          <w:right w:w="55" w:type="dxa"/>
        </w:tblCellMar>
      </w:tblPr>
      <w:tblGrid>
        <w:gridCol w:w="10106"/>
      </w:tblGrid>
      <w:tr>
        <w:trPr/>
        <w:tc>
          <w:tcPr>
            <w:tcW w:w="10106" w:type="dxa"/>
            <w:tcBorders>
              <w:top w:val="single" w:sz="4" w:space="0" w:color="000000"/>
              <w:left w:val="single" w:sz="4" w:space="0" w:color="000000"/>
              <w:bottom w:val="single" w:sz="4" w:space="0" w:color="000000"/>
              <w:right w:val="single" w:sz="4" w:space="0" w:color="000000"/>
            </w:tcBorders>
          </w:tcPr>
          <w:p>
            <w:pPr>
              <w:pStyle w:val="Contenutotabella"/>
              <w:widowControl w:val="false"/>
              <w:spacing w:before="0" w:after="0"/>
              <w:rPr>
                <w:rFonts w:ascii="Arial" w:hAnsi="Arial" w:eastAsia="Calibri" w:cs="Arial"/>
                <w:b w:val="false"/>
                <w:b w:val="false"/>
                <w:bCs w:val="false"/>
                <w:i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pPr>
            <w:r>
              <w:rPr>
                <w:rFonts w:eastAsia="Calibri" w:cs="Arial" w:ascii="Arial" w:hAnsi="Arial"/>
                <w:b w:val="false"/>
                <w:bCs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t>Gli studenti utilizzeranno le seguenti attrezzature, macchine, sostanze, etc.:</w:t>
            </w:r>
          </w:p>
          <w:p>
            <w:pPr>
              <w:pStyle w:val="Contenutotabella"/>
              <w:widowControl w:val="false"/>
              <w:spacing w:before="0" w:after="0"/>
              <w:rPr>
                <w:rFonts w:ascii="Arial" w:hAnsi="Arial" w:eastAsia="Calibri" w:cs="Arial"/>
                <w:b w:val="false"/>
                <w:b w:val="false"/>
                <w:bCs w:val="false"/>
                <w:i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pPr>
            <w:r>
              <w:rPr>
                <w:rFonts w:eastAsia="Calibri" w:cs="Arial" w:ascii="Arial" w:hAnsi="Arial"/>
                <w:b w:val="false"/>
                <w:bCs w:val="false"/>
                <w:i w:val="false"/>
                <w:iCs w:val="false"/>
                <w:caps w:val="false"/>
                <w:smallCaps w:val="false"/>
                <w:strike w:val="false"/>
                <w:dstrike w:val="false"/>
                <w:outline w:val="false"/>
                <w:emboss w:val="false"/>
                <w:imprint w:val="false"/>
                <w:color w:val="000000"/>
                <w:spacing w:val="0"/>
                <w:w w:val="100"/>
                <w:kern w:val="2"/>
                <w:position w:val="0"/>
                <w:sz w:val="20"/>
                <w:sz w:val="20"/>
                <w:szCs w:val="20"/>
                <w:u w:val="none"/>
                <w:shd w:fill="auto" w:val="clear"/>
                <w:vertAlign w:val="baseline"/>
                <w:em w:val="none"/>
                <w:lang w:val="it-IT" w:eastAsia="en-US" w:bidi="ar-SA"/>
              </w:rPr>
              <w:t>(elencare)</w:t>
            </w:r>
          </w:p>
        </w:tc>
      </w:tr>
      <w:tr>
        <w:trPr/>
        <w:tc>
          <w:tcPr>
            <w:tcW w:w="10106" w:type="dxa"/>
            <w:tcBorders>
              <w:left w:val="single" w:sz="4" w:space="0" w:color="000000"/>
              <w:bottom w:val="single" w:sz="4" w:space="0" w:color="000000"/>
              <w:right w:val="single" w:sz="4" w:space="0" w:color="000000"/>
            </w:tcBorders>
          </w:tcPr>
          <w:p>
            <w:pPr>
              <w:pStyle w:val="Contenutotabella"/>
              <w:widowControl w:val="false"/>
              <w:rPr/>
            </w:pPr>
            <w:r>
              <w:rPr/>
            </w:r>
          </w:p>
          <w:p>
            <w:pPr>
              <w:pStyle w:val="Contenutotabella"/>
              <w:widowControl w:val="false"/>
              <w:rPr/>
            </w:pPr>
            <w:r>
              <w:rPr/>
            </w:r>
          </w:p>
          <w:p>
            <w:pPr>
              <w:pStyle w:val="Contenutotabella"/>
              <w:widowControl w:val="false"/>
              <w:suppressLineNumbers/>
              <w:spacing w:before="0" w:after="160"/>
              <w:rPr/>
            </w:pPr>
            <w:r>
              <w:rPr/>
            </w:r>
          </w:p>
          <w:p>
            <w:pPr>
              <w:pStyle w:val="Contenutotabella"/>
              <w:widowControl w:val="false"/>
              <w:suppressLineNumbers/>
              <w:spacing w:before="0" w:after="160"/>
              <w:rPr/>
            </w:pPr>
            <w:r>
              <w:rPr/>
            </w:r>
          </w:p>
        </w:tc>
      </w:tr>
    </w:tbl>
    <w:p>
      <w:pPr>
        <w:pStyle w:val="Corpotesto"/>
        <w:spacing w:before="6" w:after="160"/>
        <w:rPr>
          <w:b/>
          <w:b/>
          <w:sz w:val="18"/>
          <w:szCs w:val="18"/>
        </w:rPr>
      </w:pPr>
      <w:r>
        <w:rPr>
          <w:b/>
          <w:sz w:val="18"/>
          <w:szCs w:val="18"/>
        </w:rPr>
      </w:r>
    </w:p>
    <w:p>
      <w:pPr>
        <w:pStyle w:val="Titolo1"/>
        <w:tabs>
          <w:tab w:val="clear" w:pos="-359"/>
        </w:tabs>
        <w:spacing w:lineRule="auto" w:line="252" w:before="1" w:after="160"/>
        <w:ind w:left="112" w:right="349" w:hanging="0"/>
        <w:rPr/>
      </w:pPr>
      <w:r>
        <w:rPr>
          <w:rStyle w:val="Carpredefinitoparagrafo"/>
          <w:sz w:val="22"/>
          <w:szCs w:val="22"/>
        </w:rPr>
        <w:t>Individuazione dei rischi e delle relative misure di</w:t>
      </w:r>
      <w:r>
        <w:rPr>
          <w:rStyle w:val="Carpredefinitoparagrafo"/>
          <w:spacing w:val="-8"/>
          <w:sz w:val="22"/>
          <w:szCs w:val="22"/>
        </w:rPr>
        <w:t xml:space="preserve"> </w:t>
      </w:r>
      <w:r>
        <w:rPr>
          <w:rStyle w:val="Carpredefinitoparagrafo"/>
          <w:sz w:val="22"/>
          <w:szCs w:val="22"/>
        </w:rPr>
        <w:t>prevenzione/protezione</w:t>
      </w:r>
    </w:p>
    <w:p>
      <w:pPr>
        <w:pStyle w:val="Corpotesto"/>
        <w:tabs>
          <w:tab w:val="clear" w:pos="708"/>
        </w:tabs>
        <w:spacing w:lineRule="auto" w:line="252" w:before="1" w:after="160"/>
        <w:ind w:left="112" w:right="349" w:hanging="0"/>
        <w:rPr/>
      </w:pPr>
      <w:r>
        <w:rPr>
          <w:rStyle w:val="Carpredefinitoparagrafo"/>
          <w:sz w:val="18"/>
          <w:szCs w:val="18"/>
        </w:rPr>
        <w:t>Esempio di analisi dei possibili rischi e delle relative misure di prevenzione e protezione da adottare (elenco esemplificativo</w:t>
      </w:r>
      <w:r>
        <w:rPr>
          <w:rStyle w:val="Carpredefinitoparagrafo"/>
          <w:spacing w:val="-8"/>
          <w:sz w:val="18"/>
          <w:szCs w:val="18"/>
        </w:rPr>
        <w:t xml:space="preserve"> </w:t>
      </w:r>
      <w:r>
        <w:rPr>
          <w:rStyle w:val="Carpredefinitoparagrafo"/>
          <w:sz w:val="18"/>
          <w:szCs w:val="18"/>
        </w:rPr>
        <w:t>e</w:t>
      </w:r>
      <w:r>
        <w:rPr>
          <w:rStyle w:val="Carpredefinitoparagrafo"/>
          <w:spacing w:val="-5"/>
          <w:sz w:val="18"/>
          <w:szCs w:val="18"/>
        </w:rPr>
        <w:t xml:space="preserve"> </w:t>
      </w:r>
      <w:r>
        <w:rPr>
          <w:rStyle w:val="Carpredefinitoparagrafo"/>
          <w:sz w:val="18"/>
          <w:szCs w:val="18"/>
        </w:rPr>
        <w:t>non</w:t>
      </w:r>
      <w:r>
        <w:rPr>
          <w:rStyle w:val="Carpredefinitoparagrafo"/>
          <w:spacing w:val="-6"/>
          <w:sz w:val="18"/>
          <w:szCs w:val="18"/>
        </w:rPr>
        <w:t xml:space="preserve"> </w:t>
      </w:r>
      <w:r>
        <w:rPr>
          <w:rStyle w:val="Carpredefinitoparagrafo"/>
          <w:sz w:val="18"/>
          <w:szCs w:val="18"/>
        </w:rPr>
        <w:t>esaustivo</w:t>
      </w:r>
      <w:r>
        <w:rPr>
          <w:rStyle w:val="Carpredefinitoparagrafo"/>
          <w:spacing w:val="-5"/>
          <w:sz w:val="18"/>
          <w:szCs w:val="18"/>
        </w:rPr>
        <w:t xml:space="preserve"> </w:t>
      </w:r>
      <w:r>
        <w:rPr>
          <w:rStyle w:val="Carpredefinitoparagrafo"/>
          <w:sz w:val="18"/>
          <w:szCs w:val="18"/>
        </w:rPr>
        <w:t>da</w:t>
      </w:r>
      <w:r>
        <w:rPr>
          <w:rStyle w:val="Carpredefinitoparagrafo"/>
          <w:spacing w:val="-6"/>
          <w:sz w:val="18"/>
          <w:szCs w:val="18"/>
        </w:rPr>
        <w:t xml:space="preserve"> </w:t>
      </w:r>
      <w:r>
        <w:rPr>
          <w:rStyle w:val="Carpredefinitoparagrafo"/>
          <w:sz w:val="18"/>
          <w:szCs w:val="18"/>
        </w:rPr>
        <w:t>compilarsi,</w:t>
      </w:r>
      <w:r>
        <w:rPr>
          <w:rStyle w:val="Carpredefinitoparagrafo"/>
          <w:spacing w:val="-8"/>
          <w:sz w:val="18"/>
          <w:szCs w:val="18"/>
        </w:rPr>
        <w:t xml:space="preserve"> </w:t>
      </w:r>
      <w:r>
        <w:rPr>
          <w:rStyle w:val="Carpredefinitoparagrafo"/>
          <w:sz w:val="18"/>
          <w:szCs w:val="18"/>
        </w:rPr>
        <w:t>con</w:t>
      </w:r>
      <w:r>
        <w:rPr>
          <w:rStyle w:val="Carpredefinitoparagrafo"/>
          <w:spacing w:val="-7"/>
          <w:sz w:val="18"/>
          <w:szCs w:val="18"/>
        </w:rPr>
        <w:t xml:space="preserve"> </w:t>
      </w:r>
      <w:r>
        <w:rPr>
          <w:rStyle w:val="Carpredefinitoparagrafo"/>
          <w:sz w:val="18"/>
          <w:szCs w:val="18"/>
        </w:rPr>
        <w:t>le</w:t>
      </w:r>
      <w:r>
        <w:rPr>
          <w:rStyle w:val="Carpredefinitoparagrafo"/>
          <w:spacing w:val="-8"/>
          <w:sz w:val="18"/>
          <w:szCs w:val="18"/>
        </w:rPr>
        <w:t xml:space="preserve"> </w:t>
      </w:r>
      <w:r>
        <w:rPr>
          <w:rStyle w:val="Carpredefinitoparagrafo"/>
          <w:sz w:val="18"/>
          <w:szCs w:val="18"/>
        </w:rPr>
        <w:t>opportune</w:t>
      </w:r>
      <w:r>
        <w:rPr>
          <w:rStyle w:val="Carpredefinitoparagrafo"/>
          <w:spacing w:val="-5"/>
          <w:sz w:val="18"/>
          <w:szCs w:val="18"/>
        </w:rPr>
        <w:t xml:space="preserve"> </w:t>
      </w:r>
      <w:r>
        <w:rPr>
          <w:rStyle w:val="Carpredefinitoparagrafo"/>
          <w:sz w:val="18"/>
          <w:szCs w:val="18"/>
        </w:rPr>
        <w:t>integrazioni,</w:t>
      </w:r>
      <w:r>
        <w:rPr>
          <w:rStyle w:val="Carpredefinitoparagrafo"/>
          <w:spacing w:val="-6"/>
          <w:sz w:val="18"/>
          <w:szCs w:val="18"/>
        </w:rPr>
        <w:t xml:space="preserve"> </w:t>
      </w:r>
      <w:r>
        <w:rPr>
          <w:rStyle w:val="Carpredefinitoparagrafo"/>
          <w:sz w:val="18"/>
          <w:szCs w:val="18"/>
        </w:rPr>
        <w:t>da</w:t>
      </w:r>
      <w:r>
        <w:rPr>
          <w:rStyle w:val="Carpredefinitoparagrafo"/>
          <w:spacing w:val="-7"/>
          <w:sz w:val="18"/>
          <w:szCs w:val="18"/>
        </w:rPr>
        <w:t xml:space="preserve"> </w:t>
      </w:r>
      <w:r>
        <w:rPr>
          <w:rStyle w:val="Carpredefinitoparagrafo"/>
          <w:sz w:val="18"/>
          <w:szCs w:val="18"/>
        </w:rPr>
        <w:t>parte</w:t>
      </w:r>
      <w:r>
        <w:rPr>
          <w:rStyle w:val="Carpredefinitoparagrafo"/>
          <w:spacing w:val="-5"/>
          <w:sz w:val="18"/>
          <w:szCs w:val="18"/>
        </w:rPr>
        <w:t xml:space="preserve"> </w:t>
      </w:r>
      <w:r>
        <w:rPr>
          <w:rStyle w:val="Carpredefinitoparagrafo"/>
          <w:sz w:val="18"/>
          <w:szCs w:val="18"/>
        </w:rPr>
        <w:t>del</w:t>
      </w:r>
      <w:r>
        <w:rPr>
          <w:rStyle w:val="Carpredefinitoparagrafo"/>
          <w:spacing w:val="-5"/>
          <w:sz w:val="18"/>
          <w:szCs w:val="18"/>
        </w:rPr>
        <w:t xml:space="preserve"> </w:t>
      </w:r>
      <w:r>
        <w:rPr>
          <w:rStyle w:val="Carpredefinitoparagrafo"/>
          <w:sz w:val="18"/>
          <w:szCs w:val="18"/>
        </w:rPr>
        <w:t>soggetto</w:t>
      </w:r>
      <w:r>
        <w:rPr>
          <w:rStyle w:val="Carpredefinitoparagrafo"/>
          <w:spacing w:val="-7"/>
          <w:sz w:val="18"/>
          <w:szCs w:val="18"/>
        </w:rPr>
        <w:t xml:space="preserve"> </w:t>
      </w:r>
      <w:r>
        <w:rPr>
          <w:rStyle w:val="Carpredefinitoparagrafo"/>
          <w:sz w:val="18"/>
          <w:szCs w:val="18"/>
        </w:rPr>
        <w:t>ospitante sulla base delle informazioni desunte dal DVR</w:t>
      </w:r>
      <w:r>
        <w:rPr>
          <w:rStyle w:val="Carpredefinitoparagrafo"/>
          <w:spacing w:val="-4"/>
          <w:sz w:val="18"/>
          <w:szCs w:val="18"/>
        </w:rPr>
        <w:t xml:space="preserve"> </w:t>
      </w:r>
      <w:r>
        <w:rPr>
          <w:rStyle w:val="Carpredefinitoparagrafo"/>
          <w:sz w:val="18"/>
          <w:szCs w:val="18"/>
        </w:rPr>
        <w:t>aziendale):</w:t>
      </w:r>
    </w:p>
    <w:p>
      <w:pPr>
        <w:pStyle w:val="Corpotesto"/>
        <w:spacing w:before="9" w:after="160"/>
        <w:rPr>
          <w:sz w:val="18"/>
          <w:szCs w:val="18"/>
        </w:rPr>
      </w:pPr>
      <w:r>
        <w:rPr>
          <w:sz w:val="18"/>
          <w:szCs w:val="18"/>
        </w:rPr>
      </w:r>
    </w:p>
    <w:tbl>
      <w:tblPr>
        <w:tblW w:w="9654" w:type="dxa"/>
        <w:jc w:val="center"/>
        <w:tblInd w:w="0" w:type="dxa"/>
        <w:tblLayout w:type="fixed"/>
        <w:tblCellMar>
          <w:top w:w="0" w:type="dxa"/>
          <w:left w:w="5" w:type="dxa"/>
          <w:bottom w:w="0" w:type="dxa"/>
          <w:right w:w="5" w:type="dxa"/>
        </w:tblCellMar>
      </w:tblPr>
      <w:tblGrid>
        <w:gridCol w:w="2554"/>
        <w:gridCol w:w="428"/>
        <w:gridCol w:w="423"/>
        <w:gridCol w:w="1979"/>
        <w:gridCol w:w="4270"/>
      </w:tblGrid>
      <w:tr>
        <w:trPr>
          <w:trHeight w:val="772"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RISCHIO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Sì</w:t>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r>
          </w:p>
          <w:p>
            <w:pPr>
              <w:pStyle w:val="Normale"/>
              <w:widowControl w:val="false"/>
              <w:rPr>
                <w:b/>
                <w:b/>
                <w:bCs/>
              </w:rPr>
            </w:pPr>
            <w:r>
              <w:rPr>
                <w:b/>
                <w:bCs/>
              </w:rPr>
              <w:t>No</w:t>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t>LIVELLO DI ESPOSIZIONE*</w:t>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b/>
                <w:b/>
                <w:bCs/>
              </w:rPr>
            </w:pPr>
            <w:r>
              <w:rPr>
                <w:b/>
                <w:bCs/>
              </w:rPr>
              <w:t>MISURE DI PREVENZIONE/PROTEZIONE</w:t>
            </w:r>
          </w:p>
          <w:p>
            <w:pPr>
              <w:pStyle w:val="Normale"/>
              <w:widowControl w:val="false"/>
              <w:rPr>
                <w:b/>
                <w:b/>
                <w:bCs/>
              </w:rPr>
            </w:pPr>
            <w:r>
              <w:rPr>
                <w:b/>
                <w:bCs/>
              </w:rPr>
              <w:t>(oltre ai dispositivi di sicurezza propri di attrezzature, macchine e impianti)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strumenti elettrici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Attrezzi con parti calde</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DPI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Attrezzi con parti taglienti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DPI</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Uso di scale portatili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20"/>
              </w:rPr>
            </w:pPr>
            <w:r>
              <w:rPr>
                <w:sz w:val="18"/>
                <w:szCs w:val="20"/>
              </w:rPr>
              <w:t>Formazione e addestramento</w:t>
            </w:r>
          </w:p>
        </w:tc>
      </w:tr>
    </w:tbl>
    <w:p>
      <w:pPr>
        <w:pStyle w:val="Normale"/>
        <w:rPr/>
      </w:pPr>
      <w:r>
        <w:rPr/>
      </w:r>
    </w:p>
    <w:tbl>
      <w:tblPr>
        <w:tblW w:w="9654" w:type="dxa"/>
        <w:jc w:val="center"/>
        <w:tblInd w:w="0" w:type="dxa"/>
        <w:tblLayout w:type="fixed"/>
        <w:tblCellMar>
          <w:top w:w="0" w:type="dxa"/>
          <w:left w:w="5" w:type="dxa"/>
          <w:bottom w:w="0" w:type="dxa"/>
          <w:right w:w="5" w:type="dxa"/>
        </w:tblCellMar>
      </w:tblPr>
      <w:tblGrid>
        <w:gridCol w:w="2554"/>
        <w:gridCol w:w="428"/>
        <w:gridCol w:w="423"/>
        <w:gridCol w:w="1979"/>
        <w:gridCol w:w="4270"/>
      </w:tblGrid>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Cadute dall'alto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tc>
      </w:tr>
      <w:tr>
        <w:trPr>
          <w:trHeight w:val="565"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Contatti con organi in moto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Proiezione di materiale, getti o schizzi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Schiacciamenti, investimenti, seppellimenti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Inciampi e scivolamenti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tc>
      </w:tr>
      <w:tr>
        <w:trPr>
          <w:trHeight w:val="941"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vibrazioni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&gt;2,5 m/s2</w:t>
            </w:r>
          </w:p>
          <w:p>
            <w:pPr>
              <w:pStyle w:val="Normale"/>
              <w:widowControl w:val="false"/>
              <w:rPr>
                <w:sz w:val="18"/>
                <w:szCs w:val="18"/>
              </w:rPr>
            </w:pPr>
            <w:r>
              <w:rPr>
                <w:sz w:val="18"/>
                <w:szCs w:val="18"/>
              </w:rPr>
              <w:t>(mano- braccio) e &gt;0,5 m/s2 (corpo intero)</w:t>
            </w:r>
          </w:p>
        </w:tc>
      </w:tr>
      <w:tr>
        <w:trPr>
          <w:trHeight w:val="93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rumore</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LEX &gt;85</w:t>
            </w:r>
          </w:p>
          <w:p>
            <w:pPr>
              <w:pStyle w:val="Normale"/>
              <w:widowControl w:val="false"/>
              <w:rPr>
                <w:sz w:val="18"/>
                <w:szCs w:val="18"/>
              </w:rPr>
            </w:pPr>
            <w:r>
              <w:rPr>
                <w:sz w:val="18"/>
                <w:szCs w:val="18"/>
              </w:rPr>
              <w:t>dBA o &gt;80 dB se minore</w:t>
            </w:r>
          </w:p>
        </w:tc>
      </w:tr>
      <w:tr>
        <w:trPr>
          <w:trHeight w:val="721"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CEM</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Eventuale sorveglianza sanitaria se &gt; ai livelli di</w:t>
            </w:r>
          </w:p>
          <w:p>
            <w:pPr>
              <w:pStyle w:val="Normale"/>
              <w:widowControl w:val="false"/>
              <w:rPr>
                <w:sz w:val="18"/>
                <w:szCs w:val="18"/>
              </w:rPr>
            </w:pPr>
            <w:r>
              <w:rPr>
                <w:sz w:val="18"/>
                <w:szCs w:val="18"/>
              </w:rPr>
              <w:t>attenzione</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ROA</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95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ad agenti chimici (liquidi, gas, vapori, polveri)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 se non basso e</w:t>
            </w:r>
          </w:p>
          <w:p>
            <w:pPr>
              <w:pStyle w:val="Normale"/>
              <w:widowControl w:val="false"/>
              <w:rPr>
                <w:sz w:val="18"/>
                <w:szCs w:val="18"/>
              </w:rPr>
            </w:pPr>
            <w:r>
              <w:rPr>
                <w:sz w:val="18"/>
                <w:szCs w:val="18"/>
              </w:rPr>
              <w:t>irrilevante</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Utilizzo di sostanze infiammabili/rischio incendio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w:t>
            </w:r>
          </w:p>
        </w:tc>
      </w:tr>
      <w:tr>
        <w:trPr>
          <w:trHeight w:val="71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ad agenti biologici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DPI</w:t>
            </w:r>
          </w:p>
          <w:p>
            <w:pPr>
              <w:pStyle w:val="Normale"/>
              <w:widowControl w:val="false"/>
              <w:rPr>
                <w:sz w:val="18"/>
                <w:szCs w:val="18"/>
              </w:rPr>
            </w:pPr>
            <w:r>
              <w:rPr>
                <w:sz w:val="18"/>
                <w:szCs w:val="18"/>
              </w:rPr>
              <w:t>Eventuale sorveglianza sanitaria</w:t>
            </w:r>
          </w:p>
        </w:tc>
      </w:tr>
      <w:tr>
        <w:trPr>
          <w:trHeight w:val="71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movimenti ripetitivi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Eventuale sorveglianza sanitaria se indice di</w:t>
            </w:r>
          </w:p>
          <w:p>
            <w:pPr>
              <w:pStyle w:val="Normale"/>
              <w:widowControl w:val="false"/>
              <w:rPr>
                <w:sz w:val="18"/>
                <w:szCs w:val="18"/>
              </w:rPr>
            </w:pPr>
            <w:r>
              <w:rPr>
                <w:sz w:val="18"/>
                <w:szCs w:val="18"/>
              </w:rPr>
              <w:t>rischio &gt;14,5 della check list OCRA</w:t>
            </w:r>
          </w:p>
        </w:tc>
      </w:tr>
      <w:tr>
        <w:trPr>
          <w:trHeight w:val="959"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Esposizione a movimentazione manuale dei carichi</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e addestramento Uso di ausili</w:t>
            </w:r>
          </w:p>
          <w:p>
            <w:pPr>
              <w:pStyle w:val="Normale"/>
              <w:widowControl w:val="false"/>
              <w:rPr>
                <w:sz w:val="18"/>
                <w:szCs w:val="18"/>
              </w:rPr>
            </w:pPr>
            <w:r>
              <w:rPr>
                <w:sz w:val="18"/>
                <w:szCs w:val="18"/>
              </w:rPr>
              <w:t>Eventuale sorveglianza sanitaria se indice di</w:t>
            </w:r>
          </w:p>
          <w:p>
            <w:pPr>
              <w:pStyle w:val="Normale"/>
              <w:widowControl w:val="false"/>
              <w:rPr>
                <w:sz w:val="18"/>
                <w:szCs w:val="18"/>
              </w:rPr>
            </w:pPr>
            <w:r>
              <w:rPr>
                <w:sz w:val="18"/>
                <w:szCs w:val="18"/>
              </w:rPr>
              <w:t>sollevamento &gt;1 NIOSH o &gt;10 SUVA</w:t>
            </w:r>
          </w:p>
        </w:tc>
      </w:tr>
      <w:tr>
        <w:trPr>
          <w:trHeight w:val="720"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Uso di VDT</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w:t>
            </w:r>
          </w:p>
          <w:p>
            <w:pPr>
              <w:pStyle w:val="Normale"/>
              <w:widowControl w:val="false"/>
              <w:rPr>
                <w:sz w:val="18"/>
                <w:szCs w:val="18"/>
              </w:rPr>
            </w:pPr>
            <w:r>
              <w:rPr>
                <w:sz w:val="18"/>
                <w:szCs w:val="18"/>
              </w:rPr>
              <w:t>Eventuale sorveglianza sanitaria se &gt;20 ore settimanali</w:t>
            </w:r>
          </w:p>
        </w:tc>
      </w:tr>
      <w:tr>
        <w:trPr>
          <w:trHeight w:val="568"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Attività con microclima sfavorevole (caldo, freddo)</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Attività all'aperto (clima, UVA, UVB)</w:t>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rPr>
            </w:pPr>
            <w:r>
              <w:rPr>
                <w:sz w:val="18"/>
                <w:szCs w:val="18"/>
              </w:rPr>
              <w:t>Formazione Uso di DPI</w:t>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r>
      <w:tr>
        <w:trPr>
          <w:trHeight w:val="566" w:hRule="atLeast"/>
        </w:trPr>
        <w:tc>
          <w:tcPr>
            <w:tcW w:w="2554"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8"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3"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1979"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c>
          <w:tcPr>
            <w:tcW w:w="4270" w:type="dxa"/>
            <w:tcBorders>
              <w:top w:val="single" w:sz="4" w:space="0" w:color="000000"/>
              <w:left w:val="single" w:sz="4" w:space="0" w:color="000000"/>
              <w:bottom w:val="single" w:sz="4" w:space="0" w:color="000000"/>
              <w:right w:val="single" w:sz="4" w:space="0" w:color="000000"/>
            </w:tcBorders>
            <w:vAlign w:val="center"/>
          </w:tcPr>
          <w:p>
            <w:pPr>
              <w:pStyle w:val="Normale"/>
              <w:widowControl w:val="false"/>
              <w:rPr>
                <w:sz w:val="18"/>
                <w:szCs w:val="18"/>
                <w:lang w:val="en-US"/>
              </w:rPr>
            </w:pPr>
            <w:r>
              <w:rPr>
                <w:sz w:val="18"/>
                <w:szCs w:val="18"/>
                <w:lang w:val="en-US"/>
              </w:rPr>
            </w:r>
          </w:p>
        </w:tc>
      </w:tr>
    </w:tbl>
    <w:p>
      <w:pPr>
        <w:pStyle w:val="Normale"/>
        <w:tabs>
          <w:tab w:val="clear" w:pos="708"/>
        </w:tabs>
        <w:spacing w:lineRule="auto" w:line="290" w:before="33" w:after="160"/>
        <w:ind w:left="112" w:right="0" w:hanging="0"/>
        <w:rPr/>
      </w:pPr>
      <w:r>
        <w:rPr>
          <w:rStyle w:val="Carpredefinitoparagrafo"/>
          <w:sz w:val="18"/>
          <w:szCs w:val="18"/>
        </w:rPr>
        <w:t>*</w:t>
      </w:r>
      <w:r>
        <w:rPr>
          <w:rStyle w:val="Carpredefinitoparagrafo"/>
          <w:spacing w:val="-14"/>
          <w:sz w:val="18"/>
          <w:szCs w:val="18"/>
        </w:rPr>
        <w:t xml:space="preserve"> </w:t>
      </w:r>
      <w:r>
        <w:rPr>
          <w:rStyle w:val="Carpredefinitoparagrafo"/>
          <w:sz w:val="18"/>
          <w:szCs w:val="18"/>
        </w:rPr>
        <w:t>per</w:t>
      </w:r>
      <w:r>
        <w:rPr>
          <w:rStyle w:val="Carpredefinitoparagrafo"/>
          <w:spacing w:val="-13"/>
          <w:sz w:val="18"/>
          <w:szCs w:val="18"/>
        </w:rPr>
        <w:t xml:space="preserve"> </w:t>
      </w:r>
      <w:r>
        <w:rPr>
          <w:rStyle w:val="Carpredefinitoparagrafo"/>
          <w:sz w:val="18"/>
          <w:szCs w:val="18"/>
        </w:rPr>
        <w:t>quanto</w:t>
      </w:r>
      <w:r>
        <w:rPr>
          <w:rStyle w:val="Carpredefinitoparagrafo"/>
          <w:spacing w:val="-14"/>
          <w:sz w:val="18"/>
          <w:szCs w:val="18"/>
        </w:rPr>
        <w:t xml:space="preserve"> </w:t>
      </w:r>
      <w:r>
        <w:rPr>
          <w:rStyle w:val="Carpredefinitoparagrafo"/>
          <w:sz w:val="18"/>
          <w:szCs w:val="18"/>
        </w:rPr>
        <w:t>riguarda</w:t>
      </w:r>
      <w:r>
        <w:rPr>
          <w:rStyle w:val="Carpredefinitoparagrafo"/>
          <w:spacing w:val="-13"/>
          <w:sz w:val="18"/>
          <w:szCs w:val="18"/>
        </w:rPr>
        <w:t xml:space="preserve"> </w:t>
      </w:r>
      <w:r>
        <w:rPr>
          <w:rStyle w:val="Carpredefinitoparagrafo"/>
          <w:sz w:val="18"/>
          <w:szCs w:val="18"/>
        </w:rPr>
        <w:t>i</w:t>
      </w:r>
      <w:r>
        <w:rPr>
          <w:rStyle w:val="Carpredefinitoparagrafo"/>
          <w:spacing w:val="-13"/>
          <w:sz w:val="18"/>
          <w:szCs w:val="18"/>
        </w:rPr>
        <w:t xml:space="preserve"> </w:t>
      </w:r>
      <w:r>
        <w:rPr>
          <w:rStyle w:val="Carpredefinitoparagrafo"/>
          <w:sz w:val="18"/>
          <w:szCs w:val="18"/>
        </w:rPr>
        <w:t>rischi</w:t>
      </w:r>
      <w:r>
        <w:rPr>
          <w:rStyle w:val="Carpredefinitoparagrafo"/>
          <w:spacing w:val="-16"/>
          <w:sz w:val="18"/>
          <w:szCs w:val="18"/>
        </w:rPr>
        <w:t xml:space="preserve"> </w:t>
      </w:r>
      <w:r>
        <w:rPr>
          <w:rStyle w:val="Carpredefinitoparagrafo"/>
          <w:sz w:val="18"/>
          <w:szCs w:val="18"/>
        </w:rPr>
        <w:t>per</w:t>
      </w:r>
      <w:r>
        <w:rPr>
          <w:rStyle w:val="Carpredefinitoparagrafo"/>
          <w:spacing w:val="-14"/>
          <w:sz w:val="18"/>
          <w:szCs w:val="18"/>
        </w:rPr>
        <w:t xml:space="preserve"> </w:t>
      </w:r>
      <w:r>
        <w:rPr>
          <w:rStyle w:val="Carpredefinitoparagrafo"/>
          <w:sz w:val="18"/>
          <w:szCs w:val="18"/>
        </w:rPr>
        <w:t>la</w:t>
      </w:r>
      <w:r>
        <w:rPr>
          <w:rStyle w:val="Carpredefinitoparagrafo"/>
          <w:spacing w:val="-13"/>
          <w:sz w:val="18"/>
          <w:szCs w:val="18"/>
        </w:rPr>
        <w:t xml:space="preserve"> </w:t>
      </w:r>
      <w:r>
        <w:rPr>
          <w:rStyle w:val="Carpredefinitoparagrafo"/>
          <w:sz w:val="18"/>
          <w:szCs w:val="18"/>
        </w:rPr>
        <w:t>salute,</w:t>
      </w:r>
      <w:r>
        <w:rPr>
          <w:rStyle w:val="Carpredefinitoparagrafo"/>
          <w:spacing w:val="-13"/>
          <w:sz w:val="18"/>
          <w:szCs w:val="18"/>
        </w:rPr>
        <w:t xml:space="preserve"> </w:t>
      </w:r>
      <w:r>
        <w:rPr>
          <w:rStyle w:val="Carpredefinitoparagrafo"/>
          <w:sz w:val="18"/>
          <w:szCs w:val="18"/>
        </w:rPr>
        <w:t>riportare</w:t>
      </w:r>
      <w:r>
        <w:rPr>
          <w:rStyle w:val="Carpredefinitoparagrafo"/>
          <w:spacing w:val="-14"/>
          <w:sz w:val="18"/>
          <w:szCs w:val="18"/>
        </w:rPr>
        <w:t xml:space="preserve"> </w:t>
      </w:r>
      <w:r>
        <w:rPr>
          <w:rStyle w:val="Carpredefinitoparagrafo"/>
          <w:sz w:val="18"/>
          <w:szCs w:val="18"/>
        </w:rPr>
        <w:t>i</w:t>
      </w:r>
      <w:r>
        <w:rPr>
          <w:rStyle w:val="Carpredefinitoparagrafo"/>
          <w:spacing w:val="-13"/>
          <w:sz w:val="18"/>
          <w:szCs w:val="18"/>
        </w:rPr>
        <w:t xml:space="preserve"> </w:t>
      </w:r>
      <w:r>
        <w:rPr>
          <w:rStyle w:val="Carpredefinitoparagrafo"/>
          <w:sz w:val="18"/>
          <w:szCs w:val="18"/>
        </w:rPr>
        <w:t>livelli</w:t>
      </w:r>
      <w:r>
        <w:rPr>
          <w:rStyle w:val="Carpredefinitoparagrafo"/>
          <w:spacing w:val="-13"/>
          <w:sz w:val="18"/>
          <w:szCs w:val="18"/>
        </w:rPr>
        <w:t xml:space="preserve"> </w:t>
      </w:r>
      <w:r>
        <w:rPr>
          <w:rStyle w:val="Carpredefinitoparagrafo"/>
          <w:sz w:val="18"/>
          <w:szCs w:val="18"/>
        </w:rPr>
        <w:t>di</w:t>
      </w:r>
      <w:r>
        <w:rPr>
          <w:rStyle w:val="Carpredefinitoparagrafo"/>
          <w:spacing w:val="-17"/>
          <w:sz w:val="18"/>
          <w:szCs w:val="18"/>
        </w:rPr>
        <w:t xml:space="preserve"> </w:t>
      </w:r>
      <w:r>
        <w:rPr>
          <w:rStyle w:val="Carpredefinitoparagrafo"/>
          <w:sz w:val="18"/>
          <w:szCs w:val="18"/>
        </w:rPr>
        <w:t>esposizione</w:t>
      </w:r>
      <w:r>
        <w:rPr>
          <w:rStyle w:val="Carpredefinitoparagrafo"/>
          <w:spacing w:val="-13"/>
          <w:sz w:val="18"/>
          <w:szCs w:val="18"/>
        </w:rPr>
        <w:t xml:space="preserve"> </w:t>
      </w:r>
      <w:r>
        <w:rPr>
          <w:rStyle w:val="Carpredefinitoparagrafo"/>
          <w:sz w:val="18"/>
          <w:szCs w:val="18"/>
        </w:rPr>
        <w:t>giornaliera</w:t>
      </w:r>
      <w:r>
        <w:rPr>
          <w:rStyle w:val="Carpredefinitoparagrafo"/>
          <w:spacing w:val="-13"/>
          <w:sz w:val="18"/>
          <w:szCs w:val="18"/>
        </w:rPr>
        <w:t xml:space="preserve"> </w:t>
      </w:r>
      <w:r>
        <w:rPr>
          <w:rStyle w:val="Carpredefinitoparagrafo"/>
          <w:sz w:val="18"/>
          <w:szCs w:val="18"/>
        </w:rPr>
        <w:t>calcolati</w:t>
      </w:r>
      <w:r>
        <w:rPr>
          <w:rStyle w:val="Carpredefinitoparagrafo"/>
          <w:spacing w:val="-2"/>
          <w:sz w:val="18"/>
          <w:szCs w:val="18"/>
        </w:rPr>
        <w:t xml:space="preserve"> </w:t>
      </w:r>
      <w:r>
        <w:rPr>
          <w:rStyle w:val="Carpredefinitoparagrafo"/>
          <w:sz w:val="18"/>
          <w:szCs w:val="18"/>
        </w:rPr>
        <w:t>tenendo</w:t>
      </w:r>
      <w:r>
        <w:rPr>
          <w:rStyle w:val="Carpredefinitoparagrafo"/>
          <w:spacing w:val="-15"/>
          <w:sz w:val="18"/>
          <w:szCs w:val="18"/>
        </w:rPr>
        <w:t xml:space="preserve"> </w:t>
      </w:r>
      <w:r>
        <w:rPr>
          <w:rStyle w:val="Carpredefinitoparagrafo"/>
          <w:sz w:val="18"/>
          <w:szCs w:val="18"/>
        </w:rPr>
        <w:t>conto</w:t>
      </w:r>
      <w:r>
        <w:rPr>
          <w:rStyle w:val="Carpredefinitoparagrafo"/>
          <w:spacing w:val="-13"/>
          <w:sz w:val="18"/>
          <w:szCs w:val="18"/>
        </w:rPr>
        <w:t xml:space="preserve"> </w:t>
      </w:r>
      <w:r>
        <w:rPr>
          <w:rStyle w:val="Carpredefinitoparagrafo"/>
          <w:sz w:val="18"/>
          <w:szCs w:val="18"/>
        </w:rPr>
        <w:t>della</w:t>
      </w:r>
      <w:r>
        <w:rPr>
          <w:rStyle w:val="Carpredefinitoparagrafo"/>
          <w:spacing w:val="-13"/>
          <w:sz w:val="18"/>
          <w:szCs w:val="18"/>
        </w:rPr>
        <w:t xml:space="preserve"> </w:t>
      </w:r>
      <w:r>
        <w:rPr>
          <w:rStyle w:val="Carpredefinitoparagrafo"/>
          <w:sz w:val="18"/>
          <w:szCs w:val="18"/>
        </w:rPr>
        <w:t>durata</w:t>
      </w:r>
      <w:r>
        <w:rPr>
          <w:rStyle w:val="Carpredefinitoparagrafo"/>
          <w:spacing w:val="-14"/>
          <w:sz w:val="18"/>
          <w:szCs w:val="18"/>
        </w:rPr>
        <w:t xml:space="preserve"> </w:t>
      </w:r>
      <w:r>
        <w:rPr>
          <w:rStyle w:val="Carpredefinitoparagrafo"/>
          <w:sz w:val="18"/>
          <w:szCs w:val="18"/>
        </w:rPr>
        <w:t>dell'attività svolta dallo</w:t>
      </w:r>
      <w:r>
        <w:rPr>
          <w:rStyle w:val="Carpredefinitoparagrafo"/>
          <w:spacing w:val="-1"/>
          <w:sz w:val="18"/>
          <w:szCs w:val="18"/>
        </w:rPr>
        <w:t xml:space="preserve"> </w:t>
      </w:r>
      <w:r>
        <w:rPr>
          <w:rStyle w:val="Carpredefinitoparagrafo"/>
          <w:sz w:val="18"/>
          <w:szCs w:val="18"/>
        </w:rPr>
        <w:t>studente.</w:t>
      </w:r>
      <w:r>
        <w:br w:type="page"/>
      </w:r>
    </w:p>
    <w:p>
      <w:pPr>
        <w:pStyle w:val="Titolo1"/>
        <w:rPr/>
      </w:pPr>
      <w:r>
        <w:rPr>
          <w:sz w:val="22"/>
          <w:szCs w:val="22"/>
        </w:rPr>
        <w:t>Individuazione dei DPI che saranno forniti allo studente</w:t>
      </w:r>
    </w:p>
    <w:p>
      <w:pPr>
        <w:pStyle w:val="Normale"/>
        <w:rPr/>
      </w:pPr>
      <w:r>
        <w:rPr/>
      </w:r>
    </w:p>
    <w:p>
      <w:pPr>
        <w:pStyle w:val="Normale"/>
        <w:rPr/>
      </w:pPr>
      <w:r>
        <w:rPr/>
        <w:t>Per le attività svolte si rendono necessari i seguenti DPI (elenco esemplificativo e non esaustivo) forniti dal soggetto ospitante:</w:t>
      </w:r>
    </w:p>
    <w:p>
      <w:pPr>
        <w:pStyle w:val="Normale"/>
        <w:rPr/>
      </w:pPr>
      <w:r>
        <w:rPr/>
      </w:r>
    </w:p>
    <w:tbl>
      <w:tblPr>
        <w:tblW w:w="9604" w:type="dxa"/>
        <w:jc w:val="center"/>
        <w:tblInd w:w="0" w:type="dxa"/>
        <w:tblLayout w:type="fixed"/>
        <w:tblCellMar>
          <w:top w:w="0" w:type="dxa"/>
          <w:left w:w="5" w:type="dxa"/>
          <w:bottom w:w="0" w:type="dxa"/>
          <w:right w:w="5" w:type="dxa"/>
        </w:tblCellMar>
      </w:tblPr>
      <w:tblGrid>
        <w:gridCol w:w="2529"/>
        <w:gridCol w:w="5987"/>
        <w:gridCol w:w="540"/>
        <w:gridCol w:w="547"/>
      </w:tblGrid>
      <w:tr>
        <w:trPr>
          <w:trHeight w:val="241"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310" w:right="294" w:hanging="0"/>
              <w:jc w:val="center"/>
              <w:rPr>
                <w:b/>
                <w:b/>
                <w:sz w:val="18"/>
                <w:szCs w:val="18"/>
              </w:rPr>
            </w:pPr>
            <w:r>
              <w:rPr>
                <w:b/>
                <w:sz w:val="18"/>
                <w:szCs w:val="18"/>
              </w:rPr>
              <w:t>TIPO di PROTEZIONE</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1060" w:right="1047" w:hanging="0"/>
              <w:jc w:val="center"/>
              <w:rPr>
                <w:b/>
                <w:b/>
                <w:sz w:val="18"/>
                <w:szCs w:val="18"/>
              </w:rPr>
            </w:pPr>
            <w:r>
              <w:rPr>
                <w:b/>
                <w:sz w:val="18"/>
                <w:szCs w:val="18"/>
              </w:rPr>
              <w:t>DPI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211" w:right="0" w:hanging="0"/>
              <w:rPr>
                <w:b/>
                <w:b/>
                <w:sz w:val="18"/>
                <w:szCs w:val="18"/>
              </w:rPr>
            </w:pPr>
            <w:r>
              <w:rPr>
                <w:b/>
                <w:sz w:val="18"/>
                <w:szCs w:val="18"/>
              </w:rPr>
              <w:t>Sì</w:t>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exact" w:line="222"/>
              <w:ind w:left="170" w:right="0" w:hanging="0"/>
              <w:rPr>
                <w:b/>
                <w:b/>
                <w:sz w:val="18"/>
                <w:szCs w:val="18"/>
              </w:rPr>
            </w:pPr>
            <w:r>
              <w:rPr>
                <w:b/>
                <w:sz w:val="18"/>
                <w:szCs w:val="18"/>
              </w:rPr>
              <w:t>No</w:t>
            </w:r>
          </w:p>
        </w:tc>
      </w:tr>
      <w:tr>
        <w:trPr>
          <w:trHeight w:val="388"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37" w:after="160"/>
              <w:ind w:left="307" w:right="294" w:hanging="0"/>
              <w:jc w:val="center"/>
              <w:rPr>
                <w:sz w:val="18"/>
                <w:szCs w:val="18"/>
              </w:rPr>
            </w:pPr>
            <w:r>
              <w:rPr>
                <w:sz w:val="18"/>
                <w:szCs w:val="18"/>
              </w:rPr>
              <w:t>Capo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37" w:after="160"/>
              <w:ind w:left="1060" w:right="1045" w:hanging="0"/>
              <w:jc w:val="center"/>
              <w:rPr>
                <w:sz w:val="18"/>
                <w:szCs w:val="18"/>
              </w:rPr>
            </w:pPr>
            <w:r>
              <w:rPr>
                <w:sz w:val="18"/>
                <w:szCs w:val="18"/>
              </w:rPr>
              <w:t>Elmetto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7" w:right="294" w:hanging="0"/>
              <w:jc w:val="center"/>
              <w:rPr>
                <w:sz w:val="18"/>
                <w:szCs w:val="18"/>
              </w:rPr>
            </w:pPr>
            <w:r>
              <w:rPr>
                <w:sz w:val="18"/>
                <w:szCs w:val="18"/>
              </w:rPr>
              <w:t>Udito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Inserti auricolari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Cuffie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spacing w:before="3" w:after="160"/>
              <w:rPr>
                <w:sz w:val="18"/>
                <w:szCs w:val="18"/>
              </w:rPr>
            </w:pPr>
            <w:r>
              <w:rPr>
                <w:sz w:val="18"/>
                <w:szCs w:val="18"/>
              </w:rPr>
            </w:r>
          </w:p>
          <w:p>
            <w:pPr>
              <w:pStyle w:val="TableParagraph"/>
              <w:widowControl w:val="false"/>
              <w:tabs>
                <w:tab w:val="clear" w:pos="708"/>
              </w:tabs>
              <w:ind w:left="576" w:right="0" w:hanging="0"/>
              <w:rPr>
                <w:sz w:val="18"/>
                <w:szCs w:val="18"/>
              </w:rPr>
            </w:pPr>
            <w:r>
              <w:rPr>
                <w:sz w:val="18"/>
                <w:szCs w:val="18"/>
              </w:rPr>
              <w:t>Vie respiratorie</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4" w:hanging="0"/>
              <w:jc w:val="center"/>
              <w:rPr>
                <w:sz w:val="18"/>
                <w:szCs w:val="18"/>
              </w:rPr>
            </w:pPr>
            <w:r>
              <w:rPr>
                <w:sz w:val="18"/>
                <w:szCs w:val="18"/>
              </w:rPr>
              <w:t>Facciali filtranti (indicare il grado)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9"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7" w:hanging="0"/>
              <w:jc w:val="center"/>
              <w:rPr>
                <w:sz w:val="18"/>
                <w:szCs w:val="18"/>
              </w:rPr>
            </w:pPr>
            <w:r>
              <w:rPr>
                <w:sz w:val="18"/>
                <w:szCs w:val="18"/>
              </w:rPr>
              <w:t>Maschera con filtri (indicare il tipo di filtro)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Occhi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Occhiali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Visiera / schermo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307" w:right="294" w:hanging="0"/>
              <w:jc w:val="center"/>
              <w:rPr>
                <w:sz w:val="18"/>
                <w:szCs w:val="18"/>
              </w:rPr>
            </w:pPr>
            <w:r>
              <w:rPr>
                <w:sz w:val="18"/>
                <w:szCs w:val="18"/>
              </w:rPr>
              <w:t>Viso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Visiera / schermo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Mani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59" w:right="1047" w:hanging="0"/>
              <w:jc w:val="center"/>
              <w:rPr>
                <w:sz w:val="18"/>
                <w:szCs w:val="18"/>
              </w:rPr>
            </w:pPr>
            <w:r>
              <w:rPr>
                <w:sz w:val="18"/>
                <w:szCs w:val="18"/>
              </w:rPr>
              <w:t>Guanti per rischio biologico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4" w:hanging="0"/>
              <w:jc w:val="center"/>
              <w:rPr>
                <w:sz w:val="18"/>
                <w:szCs w:val="18"/>
              </w:rPr>
            </w:pPr>
            <w:r>
              <w:rPr>
                <w:sz w:val="18"/>
                <w:szCs w:val="18"/>
              </w:rPr>
              <w:t>Guanti per rischio taglienti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5" w:hanging="0"/>
              <w:jc w:val="center"/>
              <w:rPr>
                <w:sz w:val="18"/>
                <w:szCs w:val="18"/>
              </w:rPr>
            </w:pPr>
            <w:r>
              <w:rPr>
                <w:sz w:val="18"/>
                <w:szCs w:val="18"/>
              </w:rPr>
              <w:t>Guanti per contatto con sostanze chimiche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5" w:hanging="0"/>
              <w:jc w:val="center"/>
              <w:rPr>
                <w:sz w:val="18"/>
                <w:szCs w:val="18"/>
              </w:rPr>
            </w:pPr>
            <w:r>
              <w:rPr>
                <w:sz w:val="18"/>
                <w:szCs w:val="18"/>
              </w:rPr>
              <w:t>Guanti per contatto con oggetti caldi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1"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9" w:after="160"/>
              <w:ind w:left="1058" w:right="1047" w:hanging="0"/>
              <w:jc w:val="center"/>
              <w:rPr>
                <w:sz w:val="18"/>
                <w:szCs w:val="18"/>
              </w:rPr>
            </w:pPr>
            <w:r>
              <w:rPr>
                <w:sz w:val="18"/>
                <w:szCs w:val="18"/>
              </w:rPr>
              <w:t>Guanti per contatto elettrico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59" w:right="1047" w:hanging="0"/>
              <w:jc w:val="center"/>
              <w:rPr>
                <w:sz w:val="18"/>
                <w:szCs w:val="18"/>
              </w:rPr>
            </w:pPr>
            <w:r>
              <w:rPr>
                <w:sz w:val="18"/>
                <w:szCs w:val="18"/>
              </w:rPr>
              <w:t>Guanti per rischio meccanico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10" w:right="294" w:hanging="0"/>
              <w:jc w:val="center"/>
              <w:rPr>
                <w:sz w:val="18"/>
                <w:szCs w:val="18"/>
              </w:rPr>
            </w:pPr>
            <w:r>
              <w:rPr>
                <w:sz w:val="18"/>
                <w:szCs w:val="18"/>
              </w:rPr>
              <w:t>Corpo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Tute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2" w:hanging="0"/>
              <w:jc w:val="center"/>
              <w:rPr>
                <w:sz w:val="18"/>
                <w:szCs w:val="18"/>
              </w:rPr>
            </w:pPr>
            <w:r>
              <w:rPr>
                <w:sz w:val="18"/>
                <w:szCs w:val="18"/>
              </w:rPr>
              <w:t>Grembiuli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309" w:right="294" w:hanging="0"/>
              <w:jc w:val="center"/>
              <w:rPr>
                <w:sz w:val="18"/>
                <w:szCs w:val="18"/>
              </w:rPr>
            </w:pPr>
            <w:r>
              <w:rPr>
                <w:sz w:val="18"/>
                <w:szCs w:val="18"/>
              </w:rPr>
              <w:t>Piedi</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Calzatura con puntale rinforzato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58" w:right="1047" w:hanging="0"/>
              <w:jc w:val="center"/>
              <w:rPr>
                <w:sz w:val="18"/>
                <w:szCs w:val="18"/>
              </w:rPr>
            </w:pPr>
            <w:r>
              <w:rPr>
                <w:sz w:val="18"/>
                <w:szCs w:val="18"/>
              </w:rPr>
              <w:t>Calzatura con suola antiforatura</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Calzatura antiscivolo</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0" w:hRule="atLeast"/>
        </w:trPr>
        <w:tc>
          <w:tcPr>
            <w:tcW w:w="252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160"/>
              <w:rPr/>
            </w:pPr>
            <w:r>
              <w:rPr/>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060" w:right="1046" w:hanging="0"/>
              <w:jc w:val="center"/>
              <w:rPr>
                <w:sz w:val="18"/>
                <w:szCs w:val="18"/>
              </w:rPr>
            </w:pPr>
            <w:r>
              <w:rPr>
                <w:sz w:val="18"/>
                <w:szCs w:val="18"/>
              </w:rPr>
              <w:t>Stivali</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51"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7" w:after="160"/>
              <w:ind w:left="307" w:right="294" w:hanging="0"/>
              <w:jc w:val="center"/>
              <w:rPr>
                <w:sz w:val="18"/>
                <w:szCs w:val="18"/>
              </w:rPr>
            </w:pPr>
            <w:r>
              <w:rPr>
                <w:sz w:val="18"/>
                <w:szCs w:val="18"/>
              </w:rPr>
              <w:t>Cadute dall'alto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7" w:after="160"/>
              <w:ind w:left="1060" w:right="1047" w:hanging="0"/>
              <w:jc w:val="center"/>
              <w:rPr>
                <w:sz w:val="18"/>
                <w:szCs w:val="18"/>
              </w:rPr>
            </w:pPr>
            <w:r>
              <w:rPr>
                <w:sz w:val="18"/>
                <w:szCs w:val="18"/>
              </w:rPr>
              <w:t>Imbracature</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448" w:hRule="atLeast"/>
        </w:trPr>
        <w:tc>
          <w:tcPr>
            <w:tcW w:w="252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307" w:right="294" w:hanging="0"/>
              <w:jc w:val="center"/>
              <w:rPr>
                <w:sz w:val="18"/>
                <w:szCs w:val="18"/>
              </w:rPr>
            </w:pPr>
            <w:r>
              <w:rPr>
                <w:sz w:val="18"/>
                <w:szCs w:val="18"/>
              </w:rPr>
              <w:t>Mezzi in transito</w:t>
            </w:r>
          </w:p>
        </w:tc>
        <w:tc>
          <w:tcPr>
            <w:tcW w:w="598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6" w:after="160"/>
              <w:ind w:left="1060" w:right="1046" w:hanging="0"/>
              <w:jc w:val="center"/>
              <w:rPr>
                <w:sz w:val="18"/>
                <w:szCs w:val="18"/>
              </w:rPr>
            </w:pPr>
            <w:r>
              <w:rPr>
                <w:sz w:val="18"/>
                <w:szCs w:val="18"/>
              </w:rPr>
              <w:t>Giubbino alta visibilità</w:t>
            </w:r>
          </w:p>
        </w:tc>
        <w:tc>
          <w:tcPr>
            <w:tcW w:w="54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Corpotesto"/>
        <w:spacing w:before="8" w:after="160"/>
        <w:rPr>
          <w:sz w:val="23"/>
        </w:rPr>
      </w:pPr>
      <w:r>
        <w:rPr>
          <w:sz w:val="23"/>
        </w:rPr>
      </w:r>
    </w:p>
    <w:p>
      <w:pPr>
        <w:sectPr>
          <w:headerReference w:type="default" r:id="rId4"/>
          <w:footerReference w:type="default" r:id="rId5"/>
          <w:type w:val="nextPage"/>
          <w:pgSz w:w="11906" w:h="16838"/>
          <w:pgMar w:left="1020" w:right="780" w:gutter="0" w:header="614" w:top="1646" w:footer="378" w:bottom="435"/>
          <w:pgNumType w:fmt="decimal"/>
          <w:formProt w:val="false"/>
          <w:textDirection w:val="lrTb"/>
          <w:docGrid w:type="default" w:linePitch="600" w:charSpace="36864"/>
        </w:sectPr>
        <w:pStyle w:val="Corpotesto"/>
        <w:tabs>
          <w:tab w:val="clear" w:pos="708"/>
        </w:tabs>
        <w:spacing w:lineRule="auto" w:line="276" w:before="1" w:after="160"/>
        <w:ind w:left="112" w:right="353" w:hanging="0"/>
        <w:rPr/>
      </w:pPr>
      <w:r>
        <w:rPr/>
        <w:t>Per ogni singolo studente si consiglia di prevedere l’istituzione di un documento nel quale riportare l’elenco dei DPI consegnati e la data di consegna, nonché il referente che ha provveduto all’informazione, alla formazione e all’eventuale addestramento.</w:t>
      </w:r>
    </w:p>
    <w:tbl>
      <w:tblPr>
        <w:tblW w:w="9628" w:type="dxa"/>
        <w:jc w:val="center"/>
        <w:tblInd w:w="0" w:type="dxa"/>
        <w:tblLayout w:type="fixed"/>
        <w:tblCellMar>
          <w:top w:w="0" w:type="dxa"/>
          <w:left w:w="108" w:type="dxa"/>
          <w:bottom w:w="0" w:type="dxa"/>
          <w:right w:w="108" w:type="dxa"/>
        </w:tblCellMar>
      </w:tblPr>
      <w:tblGrid>
        <w:gridCol w:w="8102"/>
        <w:gridCol w:w="1525"/>
      </w:tblGrid>
      <w:tr>
        <w:trPr>
          <w:trHeight w:val="300" w:hRule="atLeast"/>
        </w:trPr>
        <w:tc>
          <w:tcPr>
            <w:tcW w:w="8102"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rPr>
            </w:pPr>
            <w:r>
              <w:rPr>
                <w:b/>
                <w:bCs/>
              </w:rPr>
              <w:t>SCHEDA INTEGRATIVA DPI, FORMAZIONE, ADDESTRAMENTO</w:t>
            </w:r>
          </w:p>
        </w:tc>
        <w:tc>
          <w:tcPr>
            <w:tcW w:w="1525"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t>MODULO C</w:t>
            </w:r>
          </w:p>
        </w:tc>
      </w:tr>
      <w:tr>
        <w:trPr>
          <w:trHeight w:val="300" w:hRule="atLeast"/>
        </w:trPr>
        <w:tc>
          <w:tcPr>
            <w:tcW w:w="8102"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pPr>
            <w:r>
              <w:rPr/>
              <w:t>Modulo per documentare la formazione fornita allo studente. Eventualmente usare gestionale/modulo in proprio possesso</w:t>
            </w:r>
          </w:p>
        </w:tc>
        <w:tc>
          <w:tcPr>
            <w:tcW w:w="1525"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r>
          </w:p>
        </w:tc>
      </w:tr>
    </w:tbl>
    <w:p>
      <w:pPr>
        <w:pStyle w:val="Titolo1"/>
        <w:rPr/>
      </w:pPr>
      <w:r>
        <w:rPr/>
        <w:t>Registrazione dell’attività di informazione e formazione</w:t>
      </w:r>
    </w:p>
    <w:p>
      <w:pPr>
        <w:pStyle w:val="Normale"/>
        <w:rPr/>
      </w:pPr>
      <w:r>
        <w:rPr/>
        <w:t>Nella</w:t>
      </w:r>
      <w:r>
        <w:rPr>
          <w:rStyle w:val="Carpredefinitoparagrafo"/>
          <w:spacing w:val="-10"/>
        </w:rPr>
        <w:t xml:space="preserve"> </w:t>
      </w:r>
      <w:r>
        <w:rPr/>
        <w:t>tabella</w:t>
      </w:r>
      <w:r>
        <w:rPr>
          <w:rStyle w:val="Carpredefinitoparagrafo"/>
          <w:spacing w:val="-10"/>
        </w:rPr>
        <w:t xml:space="preserve"> </w:t>
      </w:r>
      <w:r>
        <w:rPr/>
        <w:t>sottostante,</w:t>
      </w:r>
      <w:r>
        <w:rPr>
          <w:rStyle w:val="Carpredefinitoparagrafo"/>
          <w:spacing w:val="-9"/>
        </w:rPr>
        <w:t xml:space="preserve"> </w:t>
      </w:r>
      <w:r>
        <w:rPr/>
        <w:t>riportare</w:t>
      </w:r>
      <w:r>
        <w:rPr>
          <w:rStyle w:val="Carpredefinitoparagrafo"/>
          <w:spacing w:val="-12"/>
        </w:rPr>
        <w:t xml:space="preserve"> </w:t>
      </w:r>
      <w:r>
        <w:rPr/>
        <w:t>l’attività</w:t>
      </w:r>
      <w:r>
        <w:rPr>
          <w:rStyle w:val="Carpredefinitoparagrafo"/>
          <w:spacing w:val="-11"/>
        </w:rPr>
        <w:t xml:space="preserve"> </w:t>
      </w:r>
      <w:r>
        <w:rPr/>
        <w:t>di</w:t>
      </w:r>
      <w:r>
        <w:rPr>
          <w:rStyle w:val="Carpredefinitoparagrafo"/>
          <w:spacing w:val="-10"/>
        </w:rPr>
        <w:t xml:space="preserve"> </w:t>
      </w:r>
      <w:r>
        <w:rPr/>
        <w:t>informazione/formazione</w:t>
      </w:r>
      <w:r>
        <w:rPr>
          <w:rStyle w:val="Carpredefinitoparagrafo"/>
          <w:spacing w:val="-13"/>
        </w:rPr>
        <w:t xml:space="preserve"> </w:t>
      </w:r>
      <w:r>
        <w:rPr/>
        <w:t>effettuata</w:t>
      </w:r>
      <w:r>
        <w:rPr>
          <w:rStyle w:val="Carpredefinitoparagrafo"/>
          <w:spacing w:val="-10"/>
        </w:rPr>
        <w:t xml:space="preserve"> </w:t>
      </w:r>
      <w:r>
        <w:rPr/>
        <w:t>a</w:t>
      </w:r>
      <w:r>
        <w:rPr>
          <w:rStyle w:val="Carpredefinitoparagrafo"/>
          <w:spacing w:val="-12"/>
        </w:rPr>
        <w:t xml:space="preserve"> </w:t>
      </w:r>
      <w:r>
        <w:rPr/>
        <w:t>favore</w:t>
      </w:r>
      <w:r>
        <w:rPr>
          <w:rStyle w:val="Carpredefinitoparagrafo"/>
          <w:spacing w:val="-12"/>
        </w:rPr>
        <w:t xml:space="preserve"> </w:t>
      </w:r>
      <w:r>
        <w:rPr/>
        <w:t>dello</w:t>
      </w:r>
      <w:r>
        <w:rPr>
          <w:rStyle w:val="Carpredefinitoparagrafo"/>
          <w:spacing w:val="-10"/>
        </w:rPr>
        <w:t xml:space="preserve"> </w:t>
      </w:r>
      <w:r>
        <w:rPr/>
        <w:t>studente, in quanto prevista per lo svolgimento delle mansioni assegnate, dettagliandone i contenuti nel campo “Descrizione”, la data di effettuazione e il</w:t>
      </w:r>
      <w:r>
        <w:rPr>
          <w:rStyle w:val="Carpredefinitoparagrafo"/>
          <w:spacing w:val="-8"/>
        </w:rPr>
        <w:t xml:space="preserve"> </w:t>
      </w:r>
      <w:r>
        <w:rPr/>
        <w:t>responsabile.</w:t>
      </w:r>
    </w:p>
    <w:p>
      <w:pPr>
        <w:pStyle w:val="Normale"/>
        <w:spacing w:before="113" w:after="113"/>
        <w:rPr/>
      </w:pPr>
      <w:r>
        <w:rPr/>
        <w:t>Qualora lo specifico argomento non risulti essere stato oggetto di informazione/formazione da parte del soggetto ospitante in quanto trattato direttamente dall’Istituto scolastico, selezionare “No” e nel campo “Descrizione” riportare le evidenze raccolte in merito.</w:t>
      </w:r>
    </w:p>
    <w:tbl>
      <w:tblPr>
        <w:tblW w:w="9735" w:type="dxa"/>
        <w:jc w:val="center"/>
        <w:tblInd w:w="0" w:type="dxa"/>
        <w:tblLayout w:type="fixed"/>
        <w:tblCellMar>
          <w:top w:w="0" w:type="dxa"/>
          <w:left w:w="5" w:type="dxa"/>
          <w:bottom w:w="0" w:type="dxa"/>
          <w:right w:w="5" w:type="dxa"/>
        </w:tblCellMar>
      </w:tblPr>
      <w:tblGrid>
        <w:gridCol w:w="2765"/>
        <w:gridCol w:w="432"/>
        <w:gridCol w:w="439"/>
        <w:gridCol w:w="3494"/>
        <w:gridCol w:w="1171"/>
        <w:gridCol w:w="1433"/>
      </w:tblGrid>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893" w:right="0" w:hanging="0"/>
              <w:rPr>
                <w:b/>
                <w:b/>
                <w:sz w:val="18"/>
                <w:szCs w:val="18"/>
              </w:rPr>
            </w:pPr>
            <w:r>
              <w:rPr>
                <w:b/>
                <w:sz w:val="18"/>
                <w:szCs w:val="18"/>
              </w:rPr>
              <w:t>Contenuti</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32" w:right="0" w:hanging="0"/>
              <w:rPr>
                <w:b/>
                <w:b/>
                <w:sz w:val="18"/>
                <w:szCs w:val="18"/>
              </w:rPr>
            </w:pPr>
            <w:r>
              <w:rPr>
                <w:b/>
                <w:sz w:val="18"/>
                <w:szCs w:val="18"/>
              </w:rPr>
              <w:t>Sì</w:t>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80" w:right="0" w:hanging="0"/>
              <w:rPr>
                <w:b/>
                <w:b/>
                <w:sz w:val="18"/>
                <w:szCs w:val="18"/>
              </w:rPr>
            </w:pPr>
            <w:r>
              <w:rPr>
                <w:b/>
                <w:sz w:val="18"/>
                <w:szCs w:val="18"/>
              </w:rPr>
              <w:t>No</w:t>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1155" w:right="1143" w:hanging="0"/>
              <w:jc w:val="center"/>
              <w:rPr>
                <w:b/>
                <w:b/>
                <w:sz w:val="18"/>
                <w:szCs w:val="18"/>
              </w:rPr>
            </w:pPr>
            <w:r>
              <w:rPr>
                <w:b/>
                <w:sz w:val="18"/>
                <w:szCs w:val="18"/>
              </w:rPr>
              <w:t>Descrizione</w:t>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355" w:right="0" w:hanging="0"/>
              <w:rPr>
                <w:b/>
                <w:b/>
                <w:sz w:val="18"/>
                <w:szCs w:val="18"/>
              </w:rPr>
            </w:pPr>
            <w:r>
              <w:rPr>
                <w:b/>
                <w:sz w:val="18"/>
                <w:szCs w:val="18"/>
              </w:rPr>
              <w:t>Data</w:t>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68" w:after="160"/>
              <w:ind w:left="97" w:right="0" w:hanging="0"/>
              <w:rPr>
                <w:b/>
                <w:b/>
                <w:sz w:val="18"/>
                <w:szCs w:val="18"/>
              </w:rPr>
            </w:pPr>
            <w:r>
              <w:rPr>
                <w:b/>
                <w:sz w:val="18"/>
                <w:szCs w:val="18"/>
              </w:rPr>
              <w:t>Responsabile</w:t>
            </w:r>
          </w:p>
        </w:tc>
      </w:tr>
      <w:tr>
        <w:trPr>
          <w:trHeight w:val="117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57" w:after="160"/>
              <w:ind w:left="142" w:right="211" w:hanging="0"/>
              <w:jc w:val="center"/>
              <w:rPr>
                <w:sz w:val="18"/>
                <w:szCs w:val="18"/>
              </w:rPr>
            </w:pPr>
            <w:r>
              <w:rPr>
                <w:sz w:val="18"/>
                <w:szCs w:val="18"/>
              </w:rPr>
              <w:t>Figure della sicurezza aziendali e di riferimento per il PCTO</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890"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28" w:after="160"/>
              <w:ind w:left="142" w:right="211" w:hanging="0"/>
              <w:jc w:val="center"/>
              <w:rPr>
                <w:sz w:val="18"/>
                <w:szCs w:val="18"/>
              </w:rPr>
            </w:pPr>
            <w:r>
              <w:rPr>
                <w:sz w:val="18"/>
                <w:szCs w:val="18"/>
              </w:rPr>
              <w:t>Rischi per la salute presenti nell’attività svolta</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Rischi per la sicurezza presenti nell’attività svolta</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Dispositivi di protezione collettiva da utilizzare</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42" w:right="211" w:hanging="51"/>
              <w:jc w:val="center"/>
              <w:rPr>
                <w:sz w:val="18"/>
                <w:szCs w:val="18"/>
              </w:rPr>
            </w:pPr>
            <w:r>
              <w:rPr>
                <w:sz w:val="18"/>
                <w:szCs w:val="18"/>
              </w:rPr>
              <w:t>DPI da utilizzare in relazione i rischi</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Piano di evacuazione</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1" w:after="160"/>
              <w:ind w:left="142" w:right="211" w:hanging="0"/>
              <w:jc w:val="center"/>
              <w:rPr>
                <w:sz w:val="18"/>
                <w:szCs w:val="18"/>
              </w:rPr>
            </w:pPr>
            <w:r>
              <w:rPr>
                <w:sz w:val="18"/>
                <w:szCs w:val="18"/>
              </w:rPr>
              <w:t>Piano di primo soccorso</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ind w:left="142" w:right="211" w:hanging="0"/>
              <w:jc w:val="center"/>
              <w:rPr>
                <w:sz w:val="18"/>
                <w:szCs w:val="18"/>
              </w:rPr>
            </w:pPr>
            <w:r>
              <w:rPr>
                <w:sz w:val="18"/>
                <w:szCs w:val="18"/>
              </w:rPr>
              <w:t>Percorsi e luoghi che può</w:t>
            </w:r>
          </w:p>
          <w:p>
            <w:pPr>
              <w:pStyle w:val="TableParagraph"/>
              <w:widowControl w:val="false"/>
              <w:tabs>
                <w:tab w:val="clear" w:pos="708"/>
              </w:tabs>
              <w:ind w:left="142" w:right="211" w:hanging="0"/>
              <w:jc w:val="center"/>
              <w:rPr>
                <w:sz w:val="18"/>
                <w:szCs w:val="18"/>
              </w:rPr>
            </w:pPr>
            <w:r>
              <w:rPr>
                <w:sz w:val="18"/>
                <w:szCs w:val="18"/>
              </w:rPr>
              <w:t>frequentare</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Divieti da rispettare</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8" w:after="160"/>
              <w:ind w:left="142" w:right="211" w:hanging="0"/>
              <w:jc w:val="center"/>
              <w:rPr>
                <w:sz w:val="18"/>
                <w:szCs w:val="18"/>
              </w:rPr>
            </w:pPr>
            <w:r>
              <w:rPr>
                <w:sz w:val="18"/>
                <w:szCs w:val="18"/>
              </w:rPr>
              <w:t>Obblighi da rispettare</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29"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Orari</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732" w:hRule="atLeast"/>
        </w:trPr>
        <w:tc>
          <w:tcPr>
            <w:tcW w:w="276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3" w:after="160"/>
              <w:ind w:left="142" w:right="211" w:hanging="0"/>
              <w:jc w:val="center"/>
              <w:rPr>
                <w:sz w:val="18"/>
                <w:szCs w:val="18"/>
              </w:rPr>
            </w:pPr>
            <w:r>
              <w:rPr>
                <w:sz w:val="18"/>
                <w:szCs w:val="18"/>
              </w:rPr>
              <w:t>Altro:</w:t>
            </w:r>
          </w:p>
        </w:tc>
        <w:tc>
          <w:tcPr>
            <w:tcW w:w="432"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39"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494"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171"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Titolo1"/>
        <w:rPr/>
      </w:pPr>
      <w:r>
        <w:rPr/>
        <w:t>Registrazione dell’attività di addestramento</w:t>
      </w:r>
    </w:p>
    <w:p>
      <w:pPr>
        <w:pStyle w:val="Normale"/>
        <w:rPr/>
      </w:pPr>
      <w:r>
        <w:rPr/>
        <w:t>Nella</w:t>
      </w:r>
      <w:r>
        <w:rPr>
          <w:rStyle w:val="Carpredefinitoparagrafo"/>
          <w:spacing w:val="-9"/>
        </w:rPr>
        <w:t xml:space="preserve"> </w:t>
      </w:r>
      <w:r>
        <w:rPr/>
        <w:t>tabella</w:t>
      </w:r>
      <w:r>
        <w:rPr>
          <w:rStyle w:val="Carpredefinitoparagrafo"/>
          <w:spacing w:val="-8"/>
        </w:rPr>
        <w:t xml:space="preserve"> </w:t>
      </w:r>
      <w:r>
        <w:rPr/>
        <w:t>sottostante,</w:t>
      </w:r>
      <w:r>
        <w:rPr>
          <w:rStyle w:val="Carpredefinitoparagrafo"/>
          <w:spacing w:val="-9"/>
        </w:rPr>
        <w:t xml:space="preserve"> </w:t>
      </w:r>
      <w:r>
        <w:rPr/>
        <w:t>riportare</w:t>
      </w:r>
      <w:r>
        <w:rPr>
          <w:rStyle w:val="Carpredefinitoparagrafo"/>
          <w:spacing w:val="-8"/>
        </w:rPr>
        <w:t xml:space="preserve"> </w:t>
      </w:r>
      <w:r>
        <w:rPr/>
        <w:t>l’attività</w:t>
      </w:r>
      <w:r>
        <w:rPr>
          <w:rStyle w:val="Carpredefinitoparagrafo"/>
          <w:spacing w:val="-9"/>
        </w:rPr>
        <w:t xml:space="preserve"> </w:t>
      </w:r>
      <w:r>
        <w:rPr/>
        <w:t>di</w:t>
      </w:r>
      <w:r>
        <w:rPr>
          <w:rStyle w:val="Carpredefinitoparagrafo"/>
          <w:spacing w:val="-8"/>
        </w:rPr>
        <w:t xml:space="preserve"> </w:t>
      </w:r>
      <w:r>
        <w:rPr/>
        <w:t>addestramento</w:t>
      </w:r>
      <w:r>
        <w:rPr>
          <w:rStyle w:val="Carpredefinitoparagrafo"/>
          <w:spacing w:val="-9"/>
        </w:rPr>
        <w:t xml:space="preserve"> </w:t>
      </w:r>
      <w:r>
        <w:rPr/>
        <w:t>effettuata</w:t>
      </w:r>
      <w:r>
        <w:rPr>
          <w:rStyle w:val="Carpredefinitoparagrafo"/>
          <w:spacing w:val="-9"/>
        </w:rPr>
        <w:t xml:space="preserve"> </w:t>
      </w:r>
      <w:r>
        <w:rPr/>
        <w:t>a</w:t>
      </w:r>
      <w:r>
        <w:rPr>
          <w:rStyle w:val="Carpredefinitoparagrafo"/>
          <w:spacing w:val="-8"/>
        </w:rPr>
        <w:t xml:space="preserve"> </w:t>
      </w:r>
      <w:r>
        <w:rPr/>
        <w:t>favore</w:t>
      </w:r>
      <w:r>
        <w:rPr>
          <w:rStyle w:val="Carpredefinitoparagrafo"/>
          <w:spacing w:val="-11"/>
        </w:rPr>
        <w:t xml:space="preserve"> </w:t>
      </w:r>
      <w:r>
        <w:rPr/>
        <w:t>dello</w:t>
      </w:r>
      <w:r>
        <w:rPr>
          <w:rStyle w:val="Carpredefinitoparagrafo"/>
          <w:spacing w:val="-7"/>
        </w:rPr>
        <w:t xml:space="preserve"> </w:t>
      </w:r>
      <w:r>
        <w:rPr/>
        <w:t>studente,</w:t>
      </w:r>
      <w:r>
        <w:rPr>
          <w:rStyle w:val="Carpredefinitoparagrafo"/>
          <w:spacing w:val="-8"/>
        </w:rPr>
        <w:t xml:space="preserve"> </w:t>
      </w:r>
      <w:r>
        <w:rPr/>
        <w:t>in</w:t>
      </w:r>
      <w:r>
        <w:rPr>
          <w:rStyle w:val="Carpredefinitoparagrafo"/>
          <w:spacing w:val="-10"/>
        </w:rPr>
        <w:t xml:space="preserve"> </w:t>
      </w:r>
      <w:r>
        <w:rPr/>
        <w:t>quanto prevista</w:t>
      </w:r>
      <w:r>
        <w:rPr>
          <w:rStyle w:val="Carpredefinitoparagrafo"/>
          <w:spacing w:val="-3"/>
        </w:rPr>
        <w:t xml:space="preserve"> </w:t>
      </w:r>
      <w:r>
        <w:rPr/>
        <w:t>per</w:t>
      </w:r>
      <w:r>
        <w:rPr>
          <w:rStyle w:val="Carpredefinitoparagrafo"/>
          <w:spacing w:val="-3"/>
        </w:rPr>
        <w:t xml:space="preserve"> </w:t>
      </w:r>
      <w:r>
        <w:rPr/>
        <w:t>lo</w:t>
      </w:r>
      <w:r>
        <w:rPr>
          <w:rStyle w:val="Carpredefinitoparagrafo"/>
          <w:spacing w:val="-5"/>
        </w:rPr>
        <w:t xml:space="preserve"> </w:t>
      </w:r>
      <w:r>
        <w:rPr/>
        <w:t>svolgimento</w:t>
      </w:r>
      <w:r>
        <w:rPr>
          <w:rStyle w:val="Carpredefinitoparagrafo"/>
          <w:spacing w:val="-4"/>
        </w:rPr>
        <w:t xml:space="preserve"> </w:t>
      </w:r>
      <w:r>
        <w:rPr/>
        <w:t>delle</w:t>
      </w:r>
      <w:r>
        <w:rPr>
          <w:rStyle w:val="Carpredefinitoparagrafo"/>
          <w:spacing w:val="-4"/>
        </w:rPr>
        <w:t xml:space="preserve"> </w:t>
      </w:r>
      <w:r>
        <w:rPr/>
        <w:t>mansioni</w:t>
      </w:r>
      <w:r>
        <w:rPr>
          <w:rStyle w:val="Carpredefinitoparagrafo"/>
          <w:spacing w:val="-3"/>
        </w:rPr>
        <w:t xml:space="preserve"> </w:t>
      </w:r>
      <w:r>
        <w:rPr/>
        <w:t>assegnate,</w:t>
      </w:r>
      <w:r>
        <w:rPr>
          <w:rStyle w:val="Carpredefinitoparagrafo"/>
          <w:spacing w:val="-8"/>
        </w:rPr>
        <w:t xml:space="preserve"> </w:t>
      </w:r>
      <w:r>
        <w:rPr/>
        <w:t>dettagliandone</w:t>
      </w:r>
      <w:r>
        <w:rPr>
          <w:rStyle w:val="Carpredefinitoparagrafo"/>
          <w:spacing w:val="-3"/>
        </w:rPr>
        <w:t xml:space="preserve"> </w:t>
      </w:r>
      <w:r>
        <w:rPr/>
        <w:t>i</w:t>
      </w:r>
      <w:r>
        <w:rPr>
          <w:rStyle w:val="Carpredefinitoparagrafo"/>
          <w:spacing w:val="-5"/>
        </w:rPr>
        <w:t xml:space="preserve"> </w:t>
      </w:r>
      <w:r>
        <w:rPr/>
        <w:t>contenuti</w:t>
      </w:r>
      <w:r>
        <w:rPr>
          <w:rStyle w:val="Carpredefinitoparagrafo"/>
          <w:spacing w:val="-6"/>
        </w:rPr>
        <w:t xml:space="preserve"> </w:t>
      </w:r>
      <w:r>
        <w:rPr/>
        <w:t>nel</w:t>
      </w:r>
      <w:r>
        <w:rPr>
          <w:rStyle w:val="Carpredefinitoparagrafo"/>
          <w:spacing w:val="-3"/>
        </w:rPr>
        <w:t xml:space="preserve"> </w:t>
      </w:r>
      <w:r>
        <w:rPr/>
        <w:t>campo</w:t>
      </w:r>
      <w:r>
        <w:rPr>
          <w:rStyle w:val="Carpredefinitoparagrafo"/>
          <w:spacing w:val="-3"/>
        </w:rPr>
        <w:t xml:space="preserve"> </w:t>
      </w:r>
      <w:r>
        <w:rPr/>
        <w:t>“Descrizione”, la data di effettuazione e il</w:t>
      </w:r>
      <w:r>
        <w:rPr>
          <w:rStyle w:val="Carpredefinitoparagrafo"/>
          <w:spacing w:val="-5"/>
        </w:rPr>
        <w:t xml:space="preserve"> </w:t>
      </w:r>
      <w:r>
        <w:rPr/>
        <w:t>responsabile.</w:t>
      </w:r>
    </w:p>
    <w:p>
      <w:pPr>
        <w:pStyle w:val="Normale"/>
        <w:spacing w:before="113" w:after="113"/>
        <w:rPr/>
      </w:pPr>
      <w:r>
        <w:rPr/>
        <w:t>Qualora lo specifico argomento non risulti essere stato oggetto di addestramento da parte del soggetto ospitante in quanto trattato direttamente dall’Istituto scolastico, selezionare “No” e nel campo “Descrizione” riportare le evidenze raccolte in merito.</w:t>
      </w:r>
    </w:p>
    <w:tbl>
      <w:tblPr>
        <w:tblW w:w="9795" w:type="dxa"/>
        <w:jc w:val="left"/>
        <w:tblInd w:w="205" w:type="dxa"/>
        <w:tblLayout w:type="fixed"/>
        <w:tblCellMar>
          <w:top w:w="0" w:type="dxa"/>
          <w:left w:w="5" w:type="dxa"/>
          <w:bottom w:w="0" w:type="dxa"/>
          <w:right w:w="5" w:type="dxa"/>
        </w:tblCellMar>
      </w:tblPr>
      <w:tblGrid>
        <w:gridCol w:w="2547"/>
        <w:gridCol w:w="513"/>
        <w:gridCol w:w="450"/>
        <w:gridCol w:w="3860"/>
        <w:gridCol w:w="990"/>
        <w:gridCol w:w="1435"/>
      </w:tblGrid>
      <w:tr>
        <w:trPr>
          <w:trHeight w:val="397" w:hRule="atLeas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4" w:right="0" w:hanging="0"/>
              <w:jc w:val="center"/>
              <w:rPr>
                <w:b/>
                <w:b/>
                <w:sz w:val="18"/>
                <w:szCs w:val="18"/>
              </w:rPr>
            </w:pPr>
            <w:r>
              <w:rPr>
                <w:b/>
                <w:sz w:val="18"/>
                <w:szCs w:val="18"/>
              </w:rPr>
              <w:t>Tipologia di addestramento</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31" w:right="0" w:hanging="0"/>
              <w:rPr>
                <w:b/>
                <w:b/>
                <w:sz w:val="18"/>
                <w:szCs w:val="18"/>
              </w:rPr>
            </w:pPr>
            <w:r>
              <w:rPr>
                <w:b/>
                <w:sz w:val="18"/>
                <w:szCs w:val="18"/>
              </w:rPr>
              <w:t>Sì</w:t>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78" w:right="0" w:hanging="0"/>
              <w:rPr>
                <w:b/>
                <w:b/>
                <w:sz w:val="18"/>
                <w:szCs w:val="18"/>
              </w:rPr>
            </w:pPr>
            <w:r>
              <w:rPr>
                <w:b/>
                <w:sz w:val="18"/>
                <w:szCs w:val="18"/>
              </w:rPr>
              <w:t>No</w:t>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438" w:right="1430" w:hanging="0"/>
              <w:jc w:val="center"/>
              <w:rPr>
                <w:b/>
                <w:b/>
                <w:sz w:val="18"/>
                <w:szCs w:val="18"/>
              </w:rPr>
            </w:pPr>
            <w:r>
              <w:rPr>
                <w:b/>
                <w:sz w:val="18"/>
                <w:szCs w:val="18"/>
              </w:rPr>
              <w:t>Descrizione</w:t>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280" w:right="0" w:hanging="0"/>
              <w:rPr>
                <w:b/>
                <w:b/>
                <w:sz w:val="18"/>
                <w:szCs w:val="18"/>
              </w:rPr>
            </w:pPr>
            <w:r>
              <w:rPr>
                <w:b/>
                <w:sz w:val="18"/>
                <w:szCs w:val="18"/>
              </w:rPr>
              <w:t>Data</w:t>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2" w:after="160"/>
              <w:ind w:left="107" w:right="0" w:hanging="0"/>
              <w:rPr>
                <w:b/>
                <w:b/>
                <w:sz w:val="18"/>
                <w:szCs w:val="18"/>
              </w:rPr>
            </w:pPr>
            <w:r>
              <w:rPr>
                <w:b/>
                <w:sz w:val="18"/>
                <w:szCs w:val="18"/>
              </w:rPr>
              <w:t>Responsabile</w:t>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78" w:after="160"/>
              <w:ind w:left="7" w:right="0" w:hanging="0"/>
              <w:jc w:val="center"/>
              <w:rPr>
                <w:sz w:val="18"/>
                <w:szCs w:val="18"/>
              </w:rPr>
            </w:pPr>
            <w:r>
              <w:rPr>
                <w:sz w:val="18"/>
                <w:szCs w:val="18"/>
              </w:rPr>
              <w:t>Uso delle macchine</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49" w:after="160"/>
              <w:ind w:left="8" w:right="0" w:hanging="0"/>
              <w:jc w:val="center"/>
              <w:rPr>
                <w:sz w:val="18"/>
                <w:szCs w:val="18"/>
              </w:rPr>
            </w:pPr>
            <w:r>
              <w:rPr>
                <w:sz w:val="18"/>
                <w:szCs w:val="18"/>
              </w:rPr>
              <w:t>Uso delle attrezzature</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52" w:after="160"/>
              <w:ind w:left="7" w:right="0" w:hanging="0"/>
              <w:jc w:val="center"/>
              <w:rPr>
                <w:sz w:val="18"/>
                <w:szCs w:val="18"/>
              </w:rPr>
            </w:pPr>
            <w:r>
              <w:rPr>
                <w:sz w:val="18"/>
                <w:szCs w:val="18"/>
              </w:rPr>
              <w:t>Uso di sostanze</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lineRule="auto" w:line="180" w:before="92" w:after="160"/>
              <w:ind w:left="446" w:right="117" w:hanging="305"/>
              <w:rPr>
                <w:sz w:val="18"/>
                <w:szCs w:val="18"/>
              </w:rPr>
            </w:pPr>
            <w:r>
              <w:rPr>
                <w:sz w:val="18"/>
                <w:szCs w:val="18"/>
              </w:rPr>
              <w:t>Uso, modalità di tenuta e riconsegna dei DPI</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bottom"/>
          </w:tcPr>
          <w:p>
            <w:pPr>
              <w:pStyle w:val="TableParagraph"/>
              <w:widowControl w:val="false"/>
              <w:tabs>
                <w:tab w:val="clear" w:pos="708"/>
              </w:tabs>
              <w:spacing w:lineRule="auto" w:line="180" w:before="4" w:after="160"/>
              <w:ind w:left="8" w:right="0" w:hanging="0"/>
              <w:jc w:val="center"/>
              <w:rPr>
                <w:sz w:val="18"/>
                <w:szCs w:val="18"/>
              </w:rPr>
            </w:pPr>
            <w:r>
              <w:rPr>
                <w:sz w:val="18"/>
                <w:szCs w:val="18"/>
              </w:rPr>
              <w:t>Procedure per svolgere in sicurezza le proprie  mansioni</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r>
        <w:trPr>
          <w:trHeight w:val="573" w:hRule="exact"/>
        </w:trPr>
        <w:tc>
          <w:tcPr>
            <w:tcW w:w="2547"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tabs>
                <w:tab w:val="clear" w:pos="708"/>
              </w:tabs>
              <w:spacing w:before="167" w:after="160"/>
              <w:ind w:left="4" w:right="0" w:hanging="0"/>
              <w:jc w:val="center"/>
              <w:rPr>
                <w:sz w:val="18"/>
                <w:szCs w:val="18"/>
              </w:rPr>
            </w:pPr>
            <w:r>
              <w:rPr>
                <w:sz w:val="18"/>
                <w:szCs w:val="18"/>
              </w:rPr>
              <w:t>Altro</w:t>
            </w:r>
          </w:p>
        </w:tc>
        <w:tc>
          <w:tcPr>
            <w:tcW w:w="513"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45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386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990"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c>
          <w:tcPr>
            <w:tcW w:w="1435" w:type="dxa"/>
            <w:tcBorders>
              <w:top w:val="single" w:sz="4" w:space="0" w:color="000000"/>
              <w:left w:val="single" w:sz="4" w:space="0" w:color="000000"/>
              <w:bottom w:val="single" w:sz="4" w:space="0" w:color="000000"/>
              <w:right w:val="single" w:sz="4" w:space="0" w:color="000000"/>
            </w:tcBorders>
            <w:vAlign w:val="center"/>
          </w:tcPr>
          <w:p>
            <w:pPr>
              <w:pStyle w:val="TableParagraph"/>
              <w:widowControl w:val="false"/>
              <w:rPr>
                <w:sz w:val="18"/>
                <w:szCs w:val="18"/>
              </w:rPr>
            </w:pPr>
            <w:r>
              <w:rPr>
                <w:sz w:val="18"/>
                <w:szCs w:val="18"/>
              </w:rPr>
            </w:r>
          </w:p>
        </w:tc>
      </w:tr>
    </w:tbl>
    <w:p>
      <w:pPr>
        <w:pStyle w:val="Corpotesto"/>
        <w:rPr>
          <w:sz w:val="20"/>
        </w:rPr>
      </w:pPr>
      <w:r>
        <w:rPr>
          <w:sz w:val="20"/>
        </w:rPr>
      </w:r>
    </w:p>
    <w:p>
      <w:pPr>
        <w:pStyle w:val="Corpotesto"/>
        <w:rPr>
          <w:sz w:val="20"/>
        </w:rPr>
      </w:pPr>
      <w:r>
        <w:rPr>
          <w:sz w:val="20"/>
        </w:rPr>
      </w:r>
    </w:p>
    <w:tbl>
      <w:tblPr>
        <w:tblW w:w="9628" w:type="dxa"/>
        <w:jc w:val="center"/>
        <w:tblInd w:w="0" w:type="dxa"/>
        <w:tblLayout w:type="fixed"/>
        <w:tblCellMar>
          <w:top w:w="0" w:type="dxa"/>
          <w:left w:w="108" w:type="dxa"/>
          <w:bottom w:w="0" w:type="dxa"/>
          <w:right w:w="108" w:type="dxa"/>
        </w:tblCellMar>
      </w:tblPr>
      <w:tblGrid>
        <w:gridCol w:w="8100"/>
        <w:gridCol w:w="1527"/>
      </w:tblGrid>
      <w:tr>
        <w:trPr>
          <w:trHeight w:val="300" w:hRule="atLeast"/>
        </w:trPr>
        <w:tc>
          <w:tcPr>
            <w:tcW w:w="8100"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jc w:val="center"/>
              <w:rPr>
                <w:b/>
                <w:b/>
                <w:bCs/>
              </w:rPr>
            </w:pPr>
            <w:r>
              <w:rPr>
                <w:b/>
                <w:bCs/>
              </w:rPr>
              <w:t>MODULO FIRME</w:t>
            </w:r>
          </w:p>
        </w:tc>
        <w:tc>
          <w:tcPr>
            <w:tcW w:w="1527" w:type="dxa"/>
            <w:tcBorders>
              <w:top w:val="single" w:sz="4" w:space="0" w:color="8EAADB"/>
              <w:left w:val="single" w:sz="4" w:space="0" w:color="8EAADB"/>
              <w:bottom w:val="single" w:sz="4" w:space="0" w:color="8EAADB"/>
              <w:right w:val="single" w:sz="4" w:space="0" w:color="8EAADB"/>
            </w:tcBorders>
            <w:vAlign w:val="center"/>
          </w:tcPr>
          <w:p>
            <w:pPr>
              <w:pStyle w:val="Normale"/>
              <w:widowControl w:val="false"/>
              <w:rPr/>
            </w:pPr>
            <w:r>
              <w:rPr/>
              <w:t>MODULO F</w:t>
            </w:r>
          </w:p>
        </w:tc>
      </w:tr>
    </w:tbl>
    <w:p>
      <w:pPr>
        <w:pStyle w:val="Normale"/>
        <w:rPr>
          <w:b/>
          <w:b/>
          <w:bCs/>
          <w:sz w:val="20"/>
          <w:szCs w:val="20"/>
        </w:rPr>
      </w:pPr>
      <w:r>
        <w:rPr>
          <w:b/>
          <w:bCs/>
          <w:sz w:val="20"/>
          <w:szCs w:val="20"/>
        </w:rPr>
      </w:r>
    </w:p>
    <w:p>
      <w:pPr>
        <w:pStyle w:val="Corpotesto"/>
        <w:rPr>
          <w:b/>
          <w:b/>
          <w:bCs/>
          <w:sz w:val="20"/>
          <w:szCs w:val="20"/>
        </w:rPr>
      </w:pPr>
      <w:r>
        <w:rPr>
          <w:b/>
          <w:bCs/>
          <w:sz w:val="20"/>
          <w:szCs w:val="20"/>
        </w:rPr>
        <w:t>L’ente ospitante dichiara che:</w:t>
      </w:r>
    </w:p>
    <w:p>
      <w:pPr>
        <w:pStyle w:val="Paragrafoelenco"/>
        <w:numPr>
          <w:ilvl w:val="0"/>
          <w:numId w:val="3"/>
        </w:numPr>
        <w:spacing w:lineRule="auto" w:line="360"/>
        <w:ind w:left="567" w:right="0" w:hanging="207"/>
        <w:rPr/>
      </w:pPr>
      <w:r>
        <w:rPr/>
        <w:t>Il tutor formativo esterno (aziendale) ha ricevuto la formazione in materia di salute e sicurezza sul lavoro;</w:t>
      </w:r>
    </w:p>
    <w:p>
      <w:pPr>
        <w:pStyle w:val="Paragrafoelenco"/>
        <w:numPr>
          <w:ilvl w:val="0"/>
          <w:numId w:val="3"/>
        </w:numPr>
        <w:spacing w:lineRule="auto" w:line="360"/>
        <w:ind w:left="567" w:right="0" w:hanging="207"/>
        <w:rPr/>
      </w:pPr>
      <w:r>
        <w:rPr/>
        <w:t>La figura di affiancamento (aziendale) ha ricevuto la formazione in materia di salute e sicurezza sul lavoro;</w:t>
      </w:r>
    </w:p>
    <w:p>
      <w:pPr>
        <w:pStyle w:val="Paragrafoelenco"/>
        <w:numPr>
          <w:ilvl w:val="0"/>
          <w:numId w:val="3"/>
        </w:numPr>
        <w:spacing w:lineRule="auto" w:line="360"/>
        <w:ind w:left="567" w:right="0" w:hanging="207"/>
        <w:rPr/>
      </w:pPr>
      <w:r>
        <w:rPr/>
        <w:t>L’ente ospitante possiede il DVR, è stato nominato un RSPP e un medico competente;</w:t>
      </w:r>
    </w:p>
    <w:p>
      <w:pPr>
        <w:pStyle w:val="Paragrafoelenco"/>
        <w:numPr>
          <w:ilvl w:val="0"/>
          <w:numId w:val="3"/>
        </w:numPr>
        <w:spacing w:lineRule="auto" w:line="360"/>
        <w:ind w:left="567" w:right="0" w:hanging="207"/>
        <w:rPr/>
      </w:pPr>
      <w:r>
        <w:rPr/>
        <w:t xml:space="preserve">Il DVR aziendale ha preso in considerazione eventuali rischi a carico degli studenti in PCTO  - </w:t>
      </w:r>
      <w:r>
        <w:rPr>
          <w:rStyle w:val="Carpredefinitoparagrafo"/>
          <w:i/>
          <w:iCs/>
        </w:rPr>
        <w:t>OPPURE</w:t>
      </w:r>
      <w:r>
        <w:rPr/>
        <w:t xml:space="preserve"> - Il soggetto ospitante ha compilato e fornito alla scuola la “Scheda integrativa per la valutazione dei rischi relativi alle mansioni assegnate agli studenti in PCTO” (</w:t>
      </w:r>
      <w:r>
        <w:rPr>
          <w:rStyle w:val="Carpredefinitoparagrafo"/>
          <w:b/>
          <w:bCs/>
        </w:rPr>
        <w:t>MODULO B</w:t>
      </w:r>
      <w:r>
        <w:rPr/>
        <w:t>);</w:t>
      </w:r>
    </w:p>
    <w:p>
      <w:pPr>
        <w:pStyle w:val="Paragrafoelenco"/>
        <w:numPr>
          <w:ilvl w:val="0"/>
          <w:numId w:val="3"/>
        </w:numPr>
        <w:spacing w:lineRule="auto" w:line="360"/>
        <w:ind w:left="567" w:right="0" w:hanging="207"/>
        <w:rPr/>
      </w:pPr>
      <w:r>
        <w:rPr/>
        <w:t>FORMAZIONE AGGIUNTIVA:</w:t>
      </w:r>
    </w:p>
    <w:p>
      <w:pPr>
        <w:pStyle w:val="Paragrafoelenco"/>
        <w:numPr>
          <w:ilvl w:val="1"/>
          <w:numId w:val="4"/>
        </w:numPr>
        <w:spacing w:lineRule="auto" w:line="360"/>
        <w:ind w:left="1440" w:right="0" w:hanging="360"/>
        <w:rPr/>
      </w:pPr>
      <w:r>
        <w:rPr/>
        <w:t xml:space="preserve">Sono previste formazione, informazione e addestramento aggiuntivi rispetto a quelli già effettuati dall'Istituto scolastico nel caso in cui lo si ritenga necessario per la sicurezza dello studente; </w:t>
      </w:r>
    </w:p>
    <w:p>
      <w:pPr>
        <w:pStyle w:val="Paragrafoelenco"/>
        <w:numPr>
          <w:ilvl w:val="1"/>
          <w:numId w:val="4"/>
        </w:numPr>
        <w:spacing w:lineRule="auto" w:line="360"/>
        <w:ind w:left="1440" w:right="0" w:hanging="360"/>
        <w:rPr/>
      </w:pPr>
      <w:r>
        <w:rPr/>
        <w:t xml:space="preserve">è previsto l’addestramento all’uso dei DPI se necessari per la mansione; </w:t>
      </w:r>
    </w:p>
    <w:p>
      <w:pPr>
        <w:pStyle w:val="Paragrafoelenco"/>
        <w:numPr>
          <w:ilvl w:val="1"/>
          <w:numId w:val="4"/>
        </w:numPr>
        <w:spacing w:lineRule="auto" w:line="360"/>
        <w:ind w:left="1440" w:right="0" w:hanging="360"/>
        <w:rPr/>
      </w:pPr>
      <w:r>
        <w:rPr/>
        <w:t>è previsto l'addestramento all'uso corretto e in sicurezza di attrezzature, macchine e sostanze se utilizzate dallo studente</w:t>
      </w:r>
    </w:p>
    <w:p>
      <w:pPr>
        <w:pStyle w:val="Paragrafoelenco"/>
        <w:numPr>
          <w:ilvl w:val="1"/>
          <w:numId w:val="4"/>
        </w:numPr>
        <w:spacing w:lineRule="auto" w:line="360"/>
        <w:ind w:left="1440" w:right="0" w:hanging="360"/>
        <w:rPr/>
      </w:pPr>
      <w:r>
        <w:rPr/>
        <w:t xml:space="preserve">Tutte queste voci sono documentate attraverso modulo interno aziendale o </w:t>
      </w:r>
      <w:r>
        <w:rPr>
          <w:rStyle w:val="Carpredefinitoparagrafo"/>
          <w:b/>
          <w:bCs/>
        </w:rPr>
        <w:t>MODULO C</w:t>
      </w:r>
      <w:r>
        <w:rPr/>
        <w:t>;</w:t>
      </w:r>
    </w:p>
    <w:p>
      <w:pPr>
        <w:pStyle w:val="Paragrafoelenco"/>
        <w:numPr>
          <w:ilvl w:val="0"/>
          <w:numId w:val="5"/>
        </w:numPr>
        <w:spacing w:lineRule="auto" w:line="360"/>
        <w:ind w:left="567" w:right="0" w:hanging="207"/>
        <w:rPr/>
      </w:pPr>
      <w:r>
        <w:rPr/>
        <w:t xml:space="preserve">Sarà effettuata la sorveglianza sanitaria per la mansione assegnata allo studente se </w:t>
      </w:r>
      <w:r>
        <w:rPr/>
        <w:t>necessaria</w:t>
      </w:r>
      <w:r>
        <w:rPr/>
        <w:t>;</w:t>
      </w:r>
    </w:p>
    <w:p>
      <w:pPr>
        <w:pStyle w:val="Paragrafoelenco"/>
        <w:numPr>
          <w:ilvl w:val="0"/>
          <w:numId w:val="5"/>
        </w:numPr>
        <w:spacing w:lineRule="auto" w:line="360"/>
        <w:ind w:left="567" w:right="0" w:hanging="207"/>
        <w:rPr/>
      </w:pPr>
      <w:r>
        <w:rPr/>
        <w:t>É previsto un piano di emergenza che tenga conto anche della presenza di studenti minori/con disabilità e di studenti con problematiche particolari di salute (es somministrazione di farmaci salvavita), o è prevista formazione, informazione e addestramento per la corretta comprensione dello stesso piano agli studenti.</w:t>
      </w:r>
    </w:p>
    <w:p>
      <w:pPr>
        <w:pStyle w:val="Normale"/>
        <w:rPr/>
      </w:pPr>
      <w:r>
        <w:rPr/>
      </w:r>
    </w:p>
    <w:p>
      <w:pPr>
        <w:pStyle w:val="Normale"/>
        <w:rPr/>
      </w:pPr>
      <w:r>
        <w:rPr/>
        <w:t>Data</w:t>
      </w:r>
      <w:r>
        <w:rPr>
          <w:rStyle w:val="Carpredefinitoparagrafo"/>
          <w:spacing w:val="-1"/>
        </w:rPr>
        <w:t xml:space="preserve"> </w:t>
      </w:r>
      <w:r>
        <w:rPr/>
        <w:t>di</w:t>
      </w:r>
      <w:r>
        <w:rPr>
          <w:rStyle w:val="Carpredefinitoparagrafo"/>
          <w:spacing w:val="-3"/>
        </w:rPr>
        <w:t xml:space="preserve"> </w:t>
      </w:r>
      <w:r>
        <w:rPr/>
        <w:t>compilazione:</w:t>
      </w:r>
      <w:r>
        <w:rPr>
          <w:rStyle w:val="Carpredefinitoparagrafo"/>
          <w:u w:val="single"/>
        </w:rPr>
        <w:t xml:space="preserve"> </w:t>
        <w:tab/>
      </w:r>
      <w:r>
        <w:rPr/>
        <w:t>/</w:t>
      </w:r>
      <w:r>
        <w:rPr>
          <w:rStyle w:val="Carpredefinitoparagrafo"/>
          <w:u w:val="single"/>
        </w:rPr>
        <w:t xml:space="preserve"> </w:t>
        <w:tab/>
      </w:r>
      <w:r>
        <w:rPr/>
        <w:t>/</w:t>
      </w:r>
      <w:r>
        <w:rPr>
          <w:rStyle w:val="Carpredefinitoparagrafo"/>
          <w:spacing w:val="-2"/>
        </w:rPr>
        <w:t xml:space="preserve"> </w:t>
      </w:r>
      <w:r>
        <w:rPr>
          <w:rStyle w:val="Carpredefinitoparagrafo"/>
          <w:u w:val="single"/>
        </w:rPr>
        <w:t xml:space="preserve"> </w:t>
        <w:tab/>
      </w:r>
    </w:p>
    <w:p>
      <w:pPr>
        <w:pStyle w:val="Normale"/>
        <w:rPr>
          <w:sz w:val="10"/>
        </w:rPr>
      </w:pPr>
      <w:r>
        <w:rPr/>
      </w:r>
    </w:p>
    <w:p>
      <w:pPr>
        <w:pStyle w:val="Normale"/>
        <w:rPr>
          <w:sz w:val="10"/>
        </w:rPr>
      </w:pPr>
      <w:r>
        <w:rPr/>
      </w:r>
    </w:p>
    <w:p>
      <w:pPr>
        <w:pStyle w:val="Normale"/>
        <w:rPr/>
      </w:pPr>
      <w:r>
        <w:rPr/>
        <w:t>Tutor formativo esterno</w:t>
      </w:r>
      <w:r>
        <w:rPr>
          <w:rStyle w:val="Carpredefinitoparagrafo"/>
          <w:spacing w:val="-11"/>
        </w:rPr>
        <w:t xml:space="preserve"> </w:t>
      </w:r>
      <w:r>
        <w:rPr/>
        <w:t>(aziendale):</w:t>
      </w:r>
      <w:r>
        <w:rPr>
          <w:rStyle w:val="Carpredefinitoparagrafo"/>
          <w:spacing w:val="-1"/>
        </w:rPr>
        <w:t xml:space="preserve"> </w:t>
      </w:r>
    </w:p>
    <w:p>
      <w:pPr>
        <w:pStyle w:val="Normale"/>
        <w:rPr/>
      </w:pPr>
      <w:r>
        <w:rPr/>
      </w:r>
    </w:p>
    <w:p>
      <w:pPr>
        <w:pStyle w:val="Normale"/>
        <w:rPr/>
      </w:pPr>
      <w:r>
        <w:rPr/>
      </w:r>
    </w:p>
    <w:p>
      <w:pPr>
        <w:pStyle w:val="Normale"/>
        <w:rPr/>
      </w:pPr>
      <w:r>
        <w:rPr/>
        <w:t>Il Datore di</w:t>
      </w:r>
      <w:r>
        <w:rPr>
          <w:rStyle w:val="Carpredefinitoparagrafo"/>
          <w:spacing w:val="-7"/>
        </w:rPr>
        <w:t xml:space="preserve"> </w:t>
      </w:r>
      <w:r>
        <w:rPr/>
        <w:t xml:space="preserve">Lavoro: </w:t>
      </w:r>
    </w:p>
    <w:sectPr>
      <w:headerReference w:type="default" r:id="rId6"/>
      <w:footerReference w:type="default" r:id="rId7"/>
      <w:type w:val="nextPage"/>
      <w:pgSz w:w="11906" w:h="16838"/>
      <w:pgMar w:left="1020" w:right="780" w:gutter="0" w:header="614" w:top="1646" w:footer="378" w:bottom="435"/>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swiss"/>
    <w:pitch w:val="variable"/>
  </w:font>
  <w:font w:name="Liberation Sans">
    <w:altName w:val="Arial"/>
    <w:charset w:val="01"/>
    <w:family w:val="roman"/>
    <w:pitch w:val="variable"/>
  </w:font>
  <w:font w:name="Calibri Light">
    <w:charset w:val="01"/>
    <w:family w:val="roman"/>
    <w:pitch w:val="variable"/>
  </w:font>
  <w:font w:name="Wingdings">
    <w:charset w:val="01"/>
    <w:family w:val="roman"/>
    <w:pitch w:val="variable"/>
  </w:font>
  <w:font w:name="Symbol">
    <w:charset w:val="01"/>
    <w:family w:val="roman"/>
    <w:pitch w:val="variable"/>
  </w:font>
  <w:font w:name="Courier New">
    <w:charset w:val="01"/>
    <w:family w:val="roman"/>
    <w:pitch w:val="variable"/>
  </w:font>
  <w:font w:name="Arial">
    <w:charset w:val="01"/>
    <w:family w:val="roman"/>
    <w:pitch w:val="variable"/>
  </w:font>
  <w:font w:name="DejaVu Sans">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e"/>
      <w:tabs>
        <w:tab w:val="clear" w:pos="708"/>
      </w:tabs>
      <w:spacing w:before="20" w:after="160"/>
      <w:ind w:left="20" w:right="0" w:hanging="0"/>
      <w:rPr/>
    </w:pPr>
    <w:r>
      <w:rPr>
        <w:rStyle w:val="Carpredefinitoparagrafo"/>
        <w:rFonts w:ascii="DejaVu Sans" w:hAnsi="DejaVu Sans"/>
        <w:sz w:val="12"/>
      </w:rPr>
      <w:t>modulo conforme alle direttive SiRVeSS: https:/</w:t>
    </w:r>
    <w:hyperlink r:id="rId1" w:tgtFrame="_top">
      <w:r>
        <w:rPr>
          <w:rStyle w:val="CollegamentoInternet"/>
          <w:rFonts w:ascii="DejaVu Sans" w:hAnsi="DejaVu Sans"/>
          <w:sz w:val="12"/>
        </w:rPr>
        <w:t>/www.sicurscuolaveneto.it/attachments/article/69/PCTO%20-%20linee%20di%20indirizzo%202022.pdf</w:t>
      </w:r>
    </w:hyperlink>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e"/>
      <w:tabs>
        <w:tab w:val="clear" w:pos="708"/>
      </w:tabs>
      <w:spacing w:before="20" w:after="160"/>
      <w:ind w:left="20" w:right="0" w:hanging="0"/>
      <w:rPr/>
    </w:pPr>
    <w:r>
      <w:rPr>
        <w:rStyle w:val="Carpredefinitoparagrafo"/>
        <w:rFonts w:ascii="DejaVu Sans" w:hAnsi="DejaVu Sans"/>
        <w:sz w:val="12"/>
      </w:rPr>
      <w:t>modulo conforme alle direttive SiRVeSS: https:/</w:t>
    </w:r>
    <w:hyperlink r:id="rId1" w:tgtFrame="_top">
      <w:r>
        <w:rPr>
          <w:rStyle w:val="CollegamentoInternet"/>
          <w:rFonts w:ascii="DejaVu Sans" w:hAnsi="DejaVu Sans"/>
          <w:sz w:val="12"/>
        </w:rPr>
        <w:t>/www.sicurscuolaveneto.it/attachments/article/69/PCTO%20-%20linee%20di%20indirizzo%202022.pdf</w:t>
      </w:r>
    </w:hyperlink>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00" w:type="dxa"/>
      <w:jc w:val="center"/>
      <w:tblInd w:w="0" w:type="dxa"/>
      <w:tblLayout w:type="fixed"/>
      <w:tblCellMar>
        <w:top w:w="0" w:type="dxa"/>
        <w:left w:w="108" w:type="dxa"/>
        <w:bottom w:w="0" w:type="dxa"/>
        <w:right w:w="108" w:type="dxa"/>
      </w:tblCellMar>
    </w:tblPr>
    <w:tblGrid>
      <w:gridCol w:w="3300"/>
      <w:gridCol w:w="3300"/>
      <w:gridCol w:w="3300"/>
    </w:tblGrid>
    <w:tr>
      <w:trPr/>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795655" cy="340360"/>
                <wp:effectExtent l="0" t="0" r="0" b="0"/>
                <wp:docPr id="3"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5" descr=""/>
                        <pic:cNvPicPr>
                          <a:picLocks noChangeAspect="1" noChangeArrowheads="1"/>
                        </pic:cNvPicPr>
                      </pic:nvPicPr>
                      <pic:blipFill>
                        <a:blip r:embed="rId1"/>
                        <a:stretch>
                          <a:fillRect/>
                        </a:stretch>
                      </pic:blipFill>
                      <pic:spPr bwMode="auto">
                        <a:xfrm>
                          <a:off x="0" y="0"/>
                          <a:ext cx="795655" cy="340360"/>
                        </a:xfrm>
                        <a:prstGeom prst="rect">
                          <a:avLst/>
                        </a:prstGeom>
                      </pic:spPr>
                    </pic:pic>
                  </a:graphicData>
                </a:graphic>
              </wp:inline>
            </w:drawing>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t xml:space="preserve"> </w:t>
          </w:r>
          <w:r>
            <w:rPr/>
            <w:t>Linee di indirizzo PCTO – aggiornamento Gennaio 2025</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372110" cy="347345"/>
                <wp:effectExtent l="0" t="0" r="0" b="0"/>
                <wp:docPr id="4"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descr=""/>
                        <pic:cNvPicPr>
                          <a:picLocks noChangeAspect="1" noChangeArrowheads="1"/>
                        </pic:cNvPicPr>
                      </pic:nvPicPr>
                      <pic:blipFill>
                        <a:blip r:embed="rId2"/>
                        <a:stretch>
                          <a:fillRect/>
                        </a:stretch>
                      </pic:blipFill>
                      <pic:spPr bwMode="auto">
                        <a:xfrm>
                          <a:off x="0" y="0"/>
                          <a:ext cx="372110" cy="347345"/>
                        </a:xfrm>
                        <a:prstGeom prst="rect">
                          <a:avLst/>
                        </a:prstGeom>
                      </pic:spPr>
                    </pic:pic>
                  </a:graphicData>
                </a:graphic>
              </wp:inline>
            </w:drawing>
          </w:r>
        </w:p>
      </w:tc>
    </w:tr>
  </w:tbl>
  <w:p>
    <w:pPr>
      <w:pStyle w:val="Intestazione"/>
      <w:rPr>
        <w:sz w:val="12"/>
        <w:szCs w:val="12"/>
      </w:rPr>
    </w:pPr>
    <w:r>
      <w:rPr>
        <w:sz w:val="12"/>
        <w:szCs w:val="12"/>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9900" w:type="dxa"/>
      <w:jc w:val="center"/>
      <w:tblInd w:w="0" w:type="dxa"/>
      <w:tblLayout w:type="fixed"/>
      <w:tblCellMar>
        <w:top w:w="0" w:type="dxa"/>
        <w:left w:w="108" w:type="dxa"/>
        <w:bottom w:w="0" w:type="dxa"/>
        <w:right w:w="108" w:type="dxa"/>
      </w:tblCellMar>
    </w:tblPr>
    <w:tblGrid>
      <w:gridCol w:w="3300"/>
      <w:gridCol w:w="3300"/>
      <w:gridCol w:w="3300"/>
    </w:tblGrid>
    <w:tr>
      <w:trPr/>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795655" cy="340360"/>
                <wp:effectExtent l="0" t="0" r="0" b="0"/>
                <wp:docPr id="5"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
                        <pic:cNvPicPr>
                          <a:picLocks noChangeAspect="1" noChangeArrowheads="1"/>
                        </pic:cNvPicPr>
                      </pic:nvPicPr>
                      <pic:blipFill>
                        <a:blip r:embed="rId1"/>
                        <a:stretch>
                          <a:fillRect/>
                        </a:stretch>
                      </pic:blipFill>
                      <pic:spPr bwMode="auto">
                        <a:xfrm>
                          <a:off x="0" y="0"/>
                          <a:ext cx="795655" cy="340360"/>
                        </a:xfrm>
                        <a:prstGeom prst="rect">
                          <a:avLst/>
                        </a:prstGeom>
                      </pic:spPr>
                    </pic:pic>
                  </a:graphicData>
                </a:graphic>
              </wp:inline>
            </w:drawing>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t xml:space="preserve"> </w:t>
          </w:r>
          <w:r>
            <w:rPr/>
            <w:t>Linee di indirizzo PCTO – aggiornamento Gennaio 2025</w:t>
          </w:r>
        </w:p>
      </w:tc>
      <w:tc>
        <w:tcPr>
          <w:tcW w:w="3300" w:type="dxa"/>
          <w:tcBorders>
            <w:top w:val="single" w:sz="4" w:space="0" w:color="000000"/>
            <w:left w:val="single" w:sz="4" w:space="0" w:color="000000"/>
            <w:bottom w:val="single" w:sz="4" w:space="0" w:color="000000"/>
            <w:right w:val="single" w:sz="4" w:space="0" w:color="000000"/>
          </w:tcBorders>
          <w:vAlign w:val="center"/>
        </w:tcPr>
        <w:p>
          <w:pPr>
            <w:pStyle w:val="Intestazione"/>
            <w:widowControl w:val="false"/>
            <w:jc w:val="center"/>
            <w:rPr/>
          </w:pPr>
          <w:r>
            <w:rPr/>
            <w:drawing>
              <wp:inline distT="0" distB="0" distL="0" distR="0">
                <wp:extent cx="372110" cy="347345"/>
                <wp:effectExtent l="0" t="0" r="0" b="0"/>
                <wp:docPr id="6" name="Immagin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
                        <pic:cNvPicPr>
                          <a:picLocks noChangeAspect="1" noChangeArrowheads="1"/>
                        </pic:cNvPicPr>
                      </pic:nvPicPr>
                      <pic:blipFill>
                        <a:blip r:embed="rId2"/>
                        <a:stretch>
                          <a:fillRect/>
                        </a:stretch>
                      </pic:blipFill>
                      <pic:spPr bwMode="auto">
                        <a:xfrm>
                          <a:off x="0" y="0"/>
                          <a:ext cx="372110" cy="347345"/>
                        </a:xfrm>
                        <a:prstGeom prst="rect">
                          <a:avLst/>
                        </a:prstGeom>
                      </pic:spPr>
                    </pic:pic>
                  </a:graphicData>
                </a:graphic>
              </wp:inline>
            </w:drawing>
          </w:r>
        </w:p>
      </w:tc>
    </w:tr>
  </w:tbl>
  <w:p>
    <w:pPr>
      <w:pStyle w:val="Intestazione"/>
      <w:rPr>
        <w:sz w:val="12"/>
        <w:szCs w:val="12"/>
      </w:rPr>
    </w:pPr>
    <w:r>
      <w:rPr>
        <w:sz w:val="12"/>
        <w:szCs w:val="1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olo1"/>
      <w:numFmt w:val="decimal"/>
      <w:lvlText w:val="%1."/>
      <w:lvlJc w:val="left"/>
      <w:pPr>
        <w:tabs>
          <w:tab w:val="num" w:pos="0"/>
        </w:tabs>
        <w:ind w:left="1193" w:hanging="360"/>
      </w:pPr>
      <w:rPr/>
    </w:lvl>
    <w:lvl w:ilvl="1">
      <w:start w:val="1"/>
      <w:pStyle w:val="Titolo2"/>
      <w:numFmt w:val="none"/>
      <w:suff w:val="nothing"/>
      <w:lvlText w:val="%2"/>
      <w:lvlJc w:val="left"/>
      <w:pPr>
        <w:tabs>
          <w:tab w:val="num" w:pos="0"/>
        </w:tabs>
        <w:ind w:left="0" w:hanging="0"/>
      </w:pPr>
      <w:rPr/>
    </w:lvl>
    <w:lvl w:ilvl="2">
      <w:start w:val="1"/>
      <w:pStyle w:val="Titolo3"/>
      <w:numFmt w:val="none"/>
      <w:suff w:val="nothing"/>
      <w:lvlText w:val="%3"/>
      <w:lvlJc w:val="left"/>
      <w:pPr>
        <w:tabs>
          <w:tab w:val="num" w:pos="0"/>
        </w:tabs>
        <w:ind w:left="0" w:hanging="0"/>
      </w:pPr>
      <w:rPr/>
    </w:lvl>
    <w:lvl w:ilvl="3">
      <w:start w:val="1"/>
      <w:pStyle w:val="Titolo4"/>
      <w:numFmt w:val="none"/>
      <w:suff w:val="nothing"/>
      <w:lvlText w:val="%4"/>
      <w:lvlJc w:val="left"/>
      <w:pPr>
        <w:tabs>
          <w:tab w:val="num" w:pos="0"/>
        </w:tabs>
        <w:ind w:left="0" w:hanging="0"/>
      </w:pPr>
      <w:rPr/>
    </w:lvl>
    <w:lvl w:ilvl="4">
      <w:start w:val="1"/>
      <w:pStyle w:val="Titolo5"/>
      <w:numFmt w:val="none"/>
      <w:suff w:val="nothing"/>
      <w:lvlText w:val="%5"/>
      <w:lvlJc w:val="left"/>
      <w:pPr>
        <w:tabs>
          <w:tab w:val="num" w:pos="0"/>
        </w:tabs>
        <w:ind w:left="0" w:hanging="0"/>
      </w:pPr>
      <w:rPr/>
    </w:lvl>
    <w:lvl w:ilvl="5">
      <w:start w:val="1"/>
      <w:pStyle w:val="Titolo6"/>
      <w:numFmt w:val="none"/>
      <w:suff w:val="nothing"/>
      <w:lvlText w:val="%6"/>
      <w:lvlJc w:val="left"/>
      <w:pPr>
        <w:tabs>
          <w:tab w:val="num" w:pos="0"/>
        </w:tabs>
        <w:ind w:left="0" w:hanging="0"/>
      </w:pPr>
      <w:rPr/>
    </w:lvl>
    <w:lvl w:ilvl="6">
      <w:start w:val="1"/>
      <w:pStyle w:val="Titolo7"/>
      <w:numFmt w:val="none"/>
      <w:suff w:val="nothing"/>
      <w:lvlText w:val="%7"/>
      <w:lvlJc w:val="left"/>
      <w:pPr>
        <w:tabs>
          <w:tab w:val="num" w:pos="0"/>
        </w:tabs>
        <w:ind w:left="0" w:hanging="0"/>
      </w:pPr>
      <w:rPr/>
    </w:lvl>
    <w:lvl w:ilvl="7">
      <w:start w:val="1"/>
      <w:pStyle w:val="Titolo8"/>
      <w:numFmt w:val="none"/>
      <w:suff w:val="nothing"/>
      <w:lvlText w:val="%8"/>
      <w:lvlJc w:val="left"/>
      <w:pPr>
        <w:tabs>
          <w:tab w:val="num" w:pos="0"/>
        </w:tabs>
        <w:ind w:left="0" w:hanging="0"/>
      </w:pPr>
      <w:rPr/>
    </w:lvl>
    <w:lvl w:ilvl="8">
      <w:start w:val="1"/>
      <w:pStyle w:val="Titolo9"/>
      <w:numFmt w:val="none"/>
      <w:suff w:val="nothing"/>
      <w:lvlText w:val="%9"/>
      <w:lvlJc w:val="left"/>
      <w:pPr>
        <w:tabs>
          <w:tab w:val="num" w:pos="0"/>
        </w:tabs>
        <w:ind w:left="0" w:hanging="0"/>
      </w:pPr>
      <w:rPr/>
    </w:lvl>
  </w:abstractNum>
  <w:abstractNum w:abstractNumId="2">
    <w:lvl w:ilvl="0">
      <w:start w:val="1"/>
      <w:numFmt w:val="bullet"/>
      <w:lvlText w:val="o"/>
      <w:lvlJc w:val="left"/>
      <w:pPr>
        <w:tabs>
          <w:tab w:val="num" w:pos="0"/>
        </w:tabs>
        <w:ind w:left="876" w:hanging="360"/>
      </w:pPr>
      <w:rPr>
        <w:rFonts w:ascii="Wingdings" w:hAnsi="Wingdings" w:cs="Wingdings" w:hint="default"/>
      </w:rPr>
    </w:lvl>
    <w:lvl w:ilvl="1">
      <w:start w:val="1"/>
      <w:numFmt w:val="bullet"/>
      <w:lvlText w:val="o"/>
      <w:lvlJc w:val="left"/>
      <w:pPr>
        <w:tabs>
          <w:tab w:val="num" w:pos="0"/>
        </w:tabs>
        <w:ind w:left="1596" w:hanging="360"/>
      </w:pPr>
      <w:rPr>
        <w:rFonts w:ascii="Courier New" w:hAnsi="Courier New" w:cs="Courier New" w:hint="default"/>
      </w:rPr>
    </w:lvl>
    <w:lvl w:ilvl="2">
      <w:start w:val="1"/>
      <w:numFmt w:val="bullet"/>
      <w:lvlText w:val=""/>
      <w:lvlJc w:val="left"/>
      <w:pPr>
        <w:tabs>
          <w:tab w:val="num" w:pos="0"/>
        </w:tabs>
        <w:ind w:left="2316" w:hanging="360"/>
      </w:pPr>
      <w:rPr>
        <w:rFonts w:ascii="Wingdings" w:hAnsi="Wingdings" w:cs="Wingdings" w:hint="default"/>
      </w:rPr>
    </w:lvl>
    <w:lvl w:ilvl="3">
      <w:start w:val="1"/>
      <w:numFmt w:val="bullet"/>
      <w:lvlText w:val=""/>
      <w:lvlJc w:val="left"/>
      <w:pPr>
        <w:tabs>
          <w:tab w:val="num" w:pos="0"/>
        </w:tabs>
        <w:ind w:left="3036" w:hanging="360"/>
      </w:pPr>
      <w:rPr>
        <w:rFonts w:ascii="Symbol" w:hAnsi="Symbol" w:cs="Symbol" w:hint="default"/>
      </w:rPr>
    </w:lvl>
    <w:lvl w:ilvl="4">
      <w:start w:val="1"/>
      <w:numFmt w:val="bullet"/>
      <w:lvlText w:val="o"/>
      <w:lvlJc w:val="left"/>
      <w:pPr>
        <w:tabs>
          <w:tab w:val="num" w:pos="0"/>
        </w:tabs>
        <w:ind w:left="3756" w:hanging="360"/>
      </w:pPr>
      <w:rPr>
        <w:rFonts w:ascii="Courier New" w:hAnsi="Courier New" w:cs="Courier New" w:hint="default"/>
      </w:rPr>
    </w:lvl>
    <w:lvl w:ilvl="5">
      <w:start w:val="1"/>
      <w:numFmt w:val="bullet"/>
      <w:lvlText w:val=""/>
      <w:lvlJc w:val="left"/>
      <w:pPr>
        <w:tabs>
          <w:tab w:val="num" w:pos="0"/>
        </w:tabs>
        <w:ind w:left="4476" w:hanging="360"/>
      </w:pPr>
      <w:rPr>
        <w:rFonts w:ascii="Wingdings" w:hAnsi="Wingdings" w:cs="Wingdings" w:hint="default"/>
      </w:rPr>
    </w:lvl>
    <w:lvl w:ilvl="6">
      <w:start w:val="1"/>
      <w:numFmt w:val="bullet"/>
      <w:lvlText w:val=""/>
      <w:lvlJc w:val="left"/>
      <w:pPr>
        <w:tabs>
          <w:tab w:val="num" w:pos="0"/>
        </w:tabs>
        <w:ind w:left="5196" w:hanging="360"/>
      </w:pPr>
      <w:rPr>
        <w:rFonts w:ascii="Symbol" w:hAnsi="Symbol" w:cs="Symbol" w:hint="default"/>
      </w:rPr>
    </w:lvl>
    <w:lvl w:ilvl="7">
      <w:start w:val="1"/>
      <w:numFmt w:val="bullet"/>
      <w:lvlText w:val="o"/>
      <w:lvlJc w:val="left"/>
      <w:pPr>
        <w:tabs>
          <w:tab w:val="num" w:pos="0"/>
        </w:tabs>
        <w:ind w:left="5916" w:hanging="360"/>
      </w:pPr>
      <w:rPr>
        <w:rFonts w:ascii="Courier New" w:hAnsi="Courier New" w:cs="Courier New" w:hint="default"/>
      </w:rPr>
    </w:lvl>
    <w:lvl w:ilvl="8">
      <w:start w:val="1"/>
      <w:numFmt w:val="bullet"/>
      <w:lvlText w:val=""/>
      <w:lvlJc w:val="left"/>
      <w:pPr>
        <w:tabs>
          <w:tab w:val="num" w:pos="0"/>
        </w:tabs>
        <w:ind w:left="6636"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kern w:val="2"/>
        <w:sz w:val="22"/>
        <w:szCs w:val="22"/>
        <w:lang w:val="it-IT" w:eastAsia="en-US" w:bidi="ar-SA"/>
      </w:rPr>
    </w:rPrDefault>
    <w:pPrDefault>
      <w:pPr>
        <w:suppressAutoHyphens w:val="true"/>
      </w:pPr>
    </w:pPrDefault>
  </w:docDefaults>
  <w:style w:type="paragraph" w:styleId="Normal">
    <w:name w:val="Normal"/>
    <w:qFormat/>
    <w:pPr>
      <w:keepNext w:val="false"/>
      <w:keepLines w:val="false"/>
      <w:pageBreakBefore w:val="false"/>
      <w:widowControl/>
      <w:shd w:val="clear" w:fill="auto"/>
      <w:suppressAutoHyphens w:val="false"/>
      <w:overflowPunct w:val="true"/>
      <w:bidi w:val="0"/>
      <w:snapToGrid w:val="true"/>
      <w:spacing w:lineRule="auto" w:line="252" w:before="0" w:after="160"/>
      <w:jc w:val="left"/>
      <w:textAlignment w:val="auto"/>
    </w:pPr>
    <w:rPr>
      <w:rFonts w:ascii="Calibri" w:hAnsi="Calibri" w:eastAsia="Calibri" w:cs="Arial"/>
      <w:b w:val="false"/>
      <w:bCs w:val="false"/>
      <w:i w:val="false"/>
      <w:iCs w:val="false"/>
      <w:caps w:val="false"/>
      <w:smallCaps w:val="false"/>
      <w:strike w:val="false"/>
      <w:dstrike w:val="false"/>
      <w:outline w:val="false"/>
      <w:emboss w:val="false"/>
      <w:imprint w:val="false"/>
      <w:color w:val="000000"/>
      <w:spacing w:val="0"/>
      <w:w w:val="100"/>
      <w:kern w:val="2"/>
      <w:position w:val="0"/>
      <w:sz w:val="22"/>
      <w:sz w:val="22"/>
      <w:szCs w:val="22"/>
      <w:u w:val="none"/>
      <w:shd w:fill="auto" w:val="clear"/>
      <w:vertAlign w:val="baseline"/>
      <w:em w:val="none"/>
      <w:lang w:val="it-IT" w:eastAsia="en-US" w:bidi="ar-SA"/>
    </w:rPr>
  </w:style>
  <w:style w:type="paragraph" w:styleId="Titolo1">
    <w:name w:val="Heading 1"/>
    <w:basedOn w:val="Normale"/>
    <w:next w:val="Normale"/>
    <w:qFormat/>
    <w:pPr>
      <w:keepNext w:val="true"/>
      <w:keepLines/>
      <w:numPr>
        <w:ilvl w:val="0"/>
        <w:numId w:val="1"/>
      </w:numPr>
      <w:tabs>
        <w:tab w:val="clear" w:pos="708"/>
        <w:tab w:val="left" w:pos="-359" w:leader="none"/>
      </w:tabs>
      <w:suppressAutoHyphens w:val="true"/>
      <w:spacing w:before="204" w:after="80"/>
      <w:outlineLvl w:val="0"/>
    </w:pPr>
    <w:rPr>
      <w:rFonts w:eastAsia="Yu Gothic Light"/>
      <w:color w:val="2F5496"/>
      <w:szCs w:val="18"/>
    </w:rPr>
  </w:style>
  <w:style w:type="paragraph" w:styleId="Titolo2">
    <w:name w:val="Heading 2"/>
    <w:basedOn w:val="Normale"/>
    <w:next w:val="Normale"/>
    <w:qFormat/>
    <w:pPr>
      <w:keepNext w:val="true"/>
      <w:keepLines/>
      <w:numPr>
        <w:ilvl w:val="1"/>
        <w:numId w:val="1"/>
      </w:numPr>
      <w:suppressAutoHyphens w:val="true"/>
      <w:spacing w:before="160" w:after="80"/>
      <w:outlineLvl w:val="1"/>
    </w:pPr>
    <w:rPr>
      <w:rFonts w:ascii="Calibri Light" w:hAnsi="Calibri Light" w:eastAsia="Yu Gothic Light" w:cs="Times New Roman"/>
      <w:color w:val="2F5496"/>
      <w:sz w:val="32"/>
      <w:szCs w:val="32"/>
    </w:rPr>
  </w:style>
  <w:style w:type="paragraph" w:styleId="Titolo3">
    <w:name w:val="Heading 3"/>
    <w:basedOn w:val="Normale"/>
    <w:next w:val="Normale"/>
    <w:qFormat/>
    <w:pPr>
      <w:keepNext w:val="true"/>
      <w:keepLines/>
      <w:numPr>
        <w:ilvl w:val="2"/>
        <w:numId w:val="1"/>
      </w:numPr>
      <w:suppressAutoHyphens w:val="true"/>
      <w:spacing w:before="160" w:after="80"/>
      <w:outlineLvl w:val="2"/>
    </w:pPr>
    <w:rPr>
      <w:rFonts w:eastAsia="Yu Gothic Light" w:cs="Times New Roman"/>
      <w:color w:val="2F5496"/>
      <w:sz w:val="28"/>
      <w:szCs w:val="28"/>
    </w:rPr>
  </w:style>
  <w:style w:type="paragraph" w:styleId="Titolo4">
    <w:name w:val="Heading 4"/>
    <w:basedOn w:val="Normale"/>
    <w:next w:val="Normale"/>
    <w:qFormat/>
    <w:pPr>
      <w:keepNext w:val="true"/>
      <w:keepLines/>
      <w:numPr>
        <w:ilvl w:val="3"/>
        <w:numId w:val="1"/>
      </w:numPr>
      <w:suppressAutoHyphens w:val="true"/>
      <w:spacing w:before="80" w:after="40"/>
      <w:outlineLvl w:val="3"/>
    </w:pPr>
    <w:rPr>
      <w:rFonts w:eastAsia="Yu Gothic Light" w:cs="Times New Roman"/>
      <w:i/>
      <w:iCs/>
      <w:color w:val="2F5496"/>
    </w:rPr>
  </w:style>
  <w:style w:type="paragraph" w:styleId="Titolo5">
    <w:name w:val="Heading 5"/>
    <w:basedOn w:val="Normale"/>
    <w:next w:val="Normale"/>
    <w:qFormat/>
    <w:pPr>
      <w:keepNext w:val="true"/>
      <w:keepLines/>
      <w:numPr>
        <w:ilvl w:val="4"/>
        <w:numId w:val="1"/>
      </w:numPr>
      <w:suppressAutoHyphens w:val="true"/>
      <w:spacing w:before="80" w:after="40"/>
      <w:outlineLvl w:val="4"/>
    </w:pPr>
    <w:rPr>
      <w:rFonts w:eastAsia="Yu Gothic Light" w:cs="Times New Roman"/>
      <w:color w:val="2F5496"/>
    </w:rPr>
  </w:style>
  <w:style w:type="paragraph" w:styleId="Titolo6">
    <w:name w:val="Heading 6"/>
    <w:basedOn w:val="Normale"/>
    <w:next w:val="Normale"/>
    <w:qFormat/>
    <w:pPr>
      <w:keepNext w:val="true"/>
      <w:keepLines/>
      <w:numPr>
        <w:ilvl w:val="5"/>
        <w:numId w:val="1"/>
      </w:numPr>
      <w:suppressAutoHyphens w:val="true"/>
      <w:spacing w:before="40" w:after="160"/>
      <w:outlineLvl w:val="5"/>
    </w:pPr>
    <w:rPr>
      <w:rFonts w:eastAsia="Yu Gothic Light" w:cs="Times New Roman"/>
      <w:i/>
      <w:iCs/>
      <w:color w:val="595959"/>
    </w:rPr>
  </w:style>
  <w:style w:type="paragraph" w:styleId="Titolo7">
    <w:name w:val="Heading 7"/>
    <w:basedOn w:val="Normale"/>
    <w:next w:val="Normale"/>
    <w:qFormat/>
    <w:pPr>
      <w:keepNext w:val="true"/>
      <w:keepLines/>
      <w:numPr>
        <w:ilvl w:val="6"/>
        <w:numId w:val="1"/>
      </w:numPr>
      <w:suppressAutoHyphens w:val="true"/>
      <w:spacing w:before="40" w:after="160"/>
      <w:outlineLvl w:val="6"/>
    </w:pPr>
    <w:rPr>
      <w:rFonts w:eastAsia="Yu Gothic Light" w:cs="Times New Roman"/>
      <w:color w:val="595959"/>
    </w:rPr>
  </w:style>
  <w:style w:type="paragraph" w:styleId="Titolo8">
    <w:name w:val="Heading 8"/>
    <w:basedOn w:val="Normale"/>
    <w:next w:val="Normale"/>
    <w:qFormat/>
    <w:pPr>
      <w:keepNext w:val="true"/>
      <w:keepLines/>
      <w:numPr>
        <w:ilvl w:val="7"/>
        <w:numId w:val="1"/>
      </w:numPr>
      <w:suppressAutoHyphens w:val="true"/>
      <w:outlineLvl w:val="7"/>
    </w:pPr>
    <w:rPr>
      <w:rFonts w:eastAsia="Yu Gothic Light" w:cs="Times New Roman"/>
      <w:i/>
      <w:iCs/>
      <w:color w:val="272727"/>
    </w:rPr>
  </w:style>
  <w:style w:type="paragraph" w:styleId="Titolo9">
    <w:name w:val="Heading 9"/>
    <w:basedOn w:val="Normale"/>
    <w:next w:val="Normale"/>
    <w:qFormat/>
    <w:pPr>
      <w:keepNext w:val="true"/>
      <w:keepLines/>
      <w:numPr>
        <w:ilvl w:val="8"/>
        <w:numId w:val="1"/>
      </w:numPr>
      <w:suppressAutoHyphens w:val="true"/>
      <w:outlineLvl w:val="8"/>
    </w:pPr>
    <w:rPr>
      <w:rFonts w:eastAsia="Yu Gothic Light" w:cs="Times New Roman"/>
      <w:color w:val="272727"/>
    </w:rPr>
  </w:style>
  <w:style w:type="character" w:styleId="Carpredefinitoparagrafo">
    <w:name w:val="Car. predefinito paragrafo"/>
    <w:qFormat/>
    <w:rPr/>
  </w:style>
  <w:style w:type="character" w:styleId="Titolo1Carattere">
    <w:name w:val="Titolo 1 Carattere"/>
    <w:basedOn w:val="Carpredefinitoparagrafo"/>
    <w:qFormat/>
    <w:rPr>
      <w:rFonts w:ascii="Liberation Sans" w:hAnsi="Liberation Sans" w:eastAsia="Yu Gothic Light" w:cs="Liberation Sans"/>
      <w:color w:val="2F5496"/>
      <w:kern w:val="0"/>
      <w:sz w:val="20"/>
      <w:szCs w:val="18"/>
      <w:lang w:eastAsia="it-IT" w:bidi="it-IT"/>
    </w:rPr>
  </w:style>
  <w:style w:type="character" w:styleId="Titolo2Carattere">
    <w:name w:val="Titolo 2 Carattere"/>
    <w:basedOn w:val="Carpredefinitoparagrafo"/>
    <w:qFormat/>
    <w:rPr>
      <w:rFonts w:ascii="Calibri Light" w:hAnsi="Calibri Light" w:eastAsia="Yu Gothic Light" w:cs="Times New Roman"/>
      <w:color w:val="2F5496"/>
      <w:sz w:val="32"/>
      <w:szCs w:val="32"/>
    </w:rPr>
  </w:style>
  <w:style w:type="character" w:styleId="Titolo3Carattere">
    <w:name w:val="Titolo 3 Carattere"/>
    <w:basedOn w:val="Carpredefinitoparagrafo"/>
    <w:qFormat/>
    <w:rPr>
      <w:rFonts w:eastAsia="Yu Gothic Light" w:cs="Times New Roman"/>
      <w:color w:val="2F5496"/>
      <w:sz w:val="28"/>
      <w:szCs w:val="28"/>
    </w:rPr>
  </w:style>
  <w:style w:type="character" w:styleId="Titolo4Carattere">
    <w:name w:val="Titolo 4 Carattere"/>
    <w:basedOn w:val="Carpredefinitoparagrafo"/>
    <w:qFormat/>
    <w:rPr>
      <w:rFonts w:eastAsia="Yu Gothic Light" w:cs="Times New Roman"/>
      <w:i/>
      <w:iCs/>
      <w:color w:val="2F5496"/>
    </w:rPr>
  </w:style>
  <w:style w:type="character" w:styleId="Titolo5Carattere">
    <w:name w:val="Titolo 5 Carattere"/>
    <w:basedOn w:val="Carpredefinitoparagrafo"/>
    <w:qFormat/>
    <w:rPr>
      <w:rFonts w:eastAsia="Yu Gothic Light" w:cs="Times New Roman"/>
      <w:color w:val="2F5496"/>
    </w:rPr>
  </w:style>
  <w:style w:type="character" w:styleId="Titolo6Carattere">
    <w:name w:val="Titolo 6 Carattere"/>
    <w:basedOn w:val="Carpredefinitoparagrafo"/>
    <w:qFormat/>
    <w:rPr>
      <w:rFonts w:eastAsia="Yu Gothic Light" w:cs="Times New Roman"/>
      <w:i/>
      <w:iCs/>
      <w:color w:val="595959"/>
    </w:rPr>
  </w:style>
  <w:style w:type="character" w:styleId="Titolo7Carattere">
    <w:name w:val="Titolo 7 Carattere"/>
    <w:basedOn w:val="Carpredefinitoparagrafo"/>
    <w:qFormat/>
    <w:rPr>
      <w:rFonts w:eastAsia="Yu Gothic Light" w:cs="Times New Roman"/>
      <w:color w:val="595959"/>
    </w:rPr>
  </w:style>
  <w:style w:type="character" w:styleId="Titolo8Carattere">
    <w:name w:val="Titolo 8 Carattere"/>
    <w:basedOn w:val="Carpredefinitoparagrafo"/>
    <w:qFormat/>
    <w:rPr>
      <w:rFonts w:eastAsia="Yu Gothic Light" w:cs="Times New Roman"/>
      <w:i/>
      <w:iCs/>
      <w:color w:val="272727"/>
    </w:rPr>
  </w:style>
  <w:style w:type="character" w:styleId="Titolo9Carattere">
    <w:name w:val="Titolo 9 Carattere"/>
    <w:basedOn w:val="Carpredefinitoparagrafo"/>
    <w:qFormat/>
    <w:rPr>
      <w:rFonts w:eastAsia="Yu Gothic Light" w:cs="Times New Roman"/>
      <w:color w:val="272727"/>
    </w:rPr>
  </w:style>
  <w:style w:type="character" w:styleId="TitoloCarattere">
    <w:name w:val="Titolo Carattere"/>
    <w:basedOn w:val="Carpredefinitoparagrafo"/>
    <w:qFormat/>
    <w:rPr>
      <w:rFonts w:ascii="Calibri Light" w:hAnsi="Calibri Light" w:eastAsia="Yu Gothic Light" w:cs="Times New Roman"/>
      <w:spacing w:val="-10"/>
      <w:kern w:val="2"/>
      <w:sz w:val="56"/>
      <w:szCs w:val="56"/>
    </w:rPr>
  </w:style>
  <w:style w:type="character" w:styleId="SottotitoloCarattere">
    <w:name w:val="Sottotitolo Carattere"/>
    <w:basedOn w:val="Carpredefinitoparagrafo"/>
    <w:qFormat/>
    <w:rPr>
      <w:rFonts w:eastAsia="Yu Gothic Light" w:cs="Times New Roman"/>
      <w:color w:val="595959"/>
      <w:spacing w:val="15"/>
      <w:sz w:val="28"/>
      <w:szCs w:val="28"/>
    </w:rPr>
  </w:style>
  <w:style w:type="character" w:styleId="CitazioneCarattere">
    <w:name w:val="Citazione Carattere"/>
    <w:basedOn w:val="Carpredefinitoparagrafo"/>
    <w:qFormat/>
    <w:rPr>
      <w:i/>
      <w:iCs/>
      <w:color w:val="404040"/>
    </w:rPr>
  </w:style>
  <w:style w:type="character" w:styleId="Enfasiintensa">
    <w:name w:val="Enfasi intensa"/>
    <w:basedOn w:val="Carpredefinitoparagrafo"/>
    <w:qFormat/>
    <w:rPr>
      <w:i/>
      <w:iCs/>
      <w:color w:val="2F5496"/>
    </w:rPr>
  </w:style>
  <w:style w:type="character" w:styleId="CitazioneintensaCarattere">
    <w:name w:val="Citazione intensa Carattere"/>
    <w:basedOn w:val="Carpredefinitoparagrafo"/>
    <w:qFormat/>
    <w:rPr>
      <w:i/>
      <w:iCs/>
      <w:color w:val="2F5496"/>
    </w:rPr>
  </w:style>
  <w:style w:type="character" w:styleId="Riferimentointenso">
    <w:name w:val="Riferimento intenso"/>
    <w:basedOn w:val="Carpredefinitoparagrafo"/>
    <w:qFormat/>
    <w:rPr>
      <w:b/>
      <w:bCs/>
      <w:smallCaps/>
      <w:color w:val="2F5496"/>
      <w:spacing w:val="5"/>
    </w:rPr>
  </w:style>
  <w:style w:type="character" w:styleId="CorpotestoCarattere">
    <w:name w:val="Corpo testo Carattere"/>
    <w:basedOn w:val="Carpredefinitoparagrafo"/>
    <w:qFormat/>
    <w:rPr>
      <w:rFonts w:ascii="Liberation Sans" w:hAnsi="Liberation Sans" w:eastAsia="Liberation Sans" w:cs="Liberation Sans"/>
      <w:kern w:val="0"/>
      <w:sz w:val="17"/>
      <w:szCs w:val="17"/>
      <w:lang w:eastAsia="it-IT" w:bidi="it-IT"/>
    </w:rPr>
  </w:style>
  <w:style w:type="character" w:styleId="IntestazioneCarattere">
    <w:name w:val="Intestazione Carattere"/>
    <w:basedOn w:val="Carpredefinitoparagrafo"/>
    <w:qFormat/>
    <w:rPr>
      <w:rFonts w:ascii="Liberation Sans" w:hAnsi="Liberation Sans" w:eastAsia="Liberation Sans" w:cs="Liberation Sans"/>
      <w:kern w:val="0"/>
      <w:sz w:val="20"/>
      <w:lang w:eastAsia="it-IT" w:bidi="it-IT"/>
    </w:rPr>
  </w:style>
  <w:style w:type="character" w:styleId="PidipaginaCarattere">
    <w:name w:val="Piè di pagina Carattere"/>
    <w:basedOn w:val="Carpredefinitoparagrafo"/>
    <w:qFormat/>
    <w:rPr>
      <w:rFonts w:ascii="Liberation Sans" w:hAnsi="Liberation Sans" w:eastAsia="Liberation Sans" w:cs="Liberation Sans"/>
      <w:kern w:val="0"/>
      <w:sz w:val="20"/>
      <w:lang w:eastAsia="it-IT" w:bidi="it-IT"/>
    </w:rPr>
  </w:style>
  <w:style w:type="character" w:styleId="Rimandocommento">
    <w:name w:val="Rimando commento"/>
    <w:basedOn w:val="Carpredefinitoparagrafo"/>
    <w:qFormat/>
    <w:rPr>
      <w:sz w:val="16"/>
      <w:szCs w:val="16"/>
    </w:rPr>
  </w:style>
  <w:style w:type="character" w:styleId="TestocommentoCarattere">
    <w:name w:val="Testo commento Carattere"/>
    <w:basedOn w:val="Carpredefinitoparagrafo"/>
    <w:qFormat/>
    <w:rPr>
      <w:rFonts w:ascii="Liberation Sans" w:hAnsi="Liberation Sans" w:eastAsia="Liberation Sans" w:cs="Liberation Sans"/>
      <w:kern w:val="0"/>
      <w:sz w:val="20"/>
      <w:szCs w:val="20"/>
      <w:lang w:eastAsia="it-IT" w:bidi="it-IT"/>
    </w:rPr>
  </w:style>
  <w:style w:type="character" w:styleId="SoggettocommentoCarattere">
    <w:name w:val="Soggetto commento Carattere"/>
    <w:basedOn w:val="TestocommentoCarattere"/>
    <w:qFormat/>
    <w:rPr>
      <w:rFonts w:ascii="Liberation Sans" w:hAnsi="Liberation Sans" w:eastAsia="Liberation Sans" w:cs="Liberation Sans"/>
      <w:b/>
      <w:bCs/>
      <w:kern w:val="0"/>
      <w:sz w:val="20"/>
      <w:szCs w:val="20"/>
      <w:lang w:eastAsia="it-IT" w:bidi="it-IT"/>
    </w:rPr>
  </w:style>
  <w:style w:type="character" w:styleId="Rimandonotaapidipagina">
    <w:name w:val="Rimando nota a piè di pagina"/>
    <w:basedOn w:val="Carpredefinitoparagrafo"/>
    <w:qFormat/>
    <w:rPr>
      <w:vertAlign w:val="superscript"/>
    </w:rPr>
  </w:style>
  <w:style w:type="character" w:styleId="WWCharLFO1LVL1">
    <w:name w:val="WW_CharLFO1LVL1"/>
    <w:qFormat/>
    <w:rPr>
      <w:rFonts w:ascii="Wingdings" w:hAnsi="Wingdings"/>
    </w:rPr>
  </w:style>
  <w:style w:type="character" w:styleId="WWCharLFO1LVL2">
    <w:name w:val="WW_CharLFO1LVL2"/>
    <w:qFormat/>
    <w:rPr>
      <w:rFonts w:ascii="Wingdings" w:hAnsi="Wingdings"/>
    </w:rPr>
  </w:style>
  <w:style w:type="character" w:styleId="WWCharLFO1LVL3">
    <w:name w:val="WW_CharLFO1LVL3"/>
    <w:qFormat/>
    <w:rPr>
      <w:rFonts w:ascii="Wingdings" w:hAnsi="Wingdings"/>
    </w:rPr>
  </w:style>
  <w:style w:type="character" w:styleId="WWCharLFO1LVL4">
    <w:name w:val="WW_CharLFO1LVL4"/>
    <w:qFormat/>
    <w:rPr>
      <w:rFonts w:ascii="Symbol" w:hAnsi="Symbol"/>
    </w:rPr>
  </w:style>
  <w:style w:type="character" w:styleId="WWCharLFO1LVL5">
    <w:name w:val="WW_CharLFO1LVL5"/>
    <w:qFormat/>
    <w:rPr>
      <w:rFonts w:ascii="Courier New" w:hAnsi="Courier New"/>
    </w:rPr>
  </w:style>
  <w:style w:type="character" w:styleId="WWCharLFO1LVL6">
    <w:name w:val="WW_CharLFO1LVL6"/>
    <w:qFormat/>
    <w:rPr>
      <w:rFonts w:ascii="Wingdings" w:hAnsi="Wingdings"/>
    </w:rPr>
  </w:style>
  <w:style w:type="character" w:styleId="WWCharLFO1LVL7">
    <w:name w:val="WW_CharLFO1LVL7"/>
    <w:qFormat/>
    <w:rPr>
      <w:rFonts w:ascii="Symbol" w:hAnsi="Symbol"/>
    </w:rPr>
  </w:style>
  <w:style w:type="character" w:styleId="WWCharLFO1LVL8">
    <w:name w:val="WW_CharLFO1LVL8"/>
    <w:qFormat/>
    <w:rPr>
      <w:rFonts w:ascii="Courier New" w:hAnsi="Courier New"/>
    </w:rPr>
  </w:style>
  <w:style w:type="character" w:styleId="WWCharLFO1LVL9">
    <w:name w:val="WW_CharLFO1LVL9"/>
    <w:qFormat/>
    <w:rPr>
      <w:rFonts w:ascii="Wingdings" w:hAnsi="Wingdings"/>
    </w:rPr>
  </w:style>
  <w:style w:type="character" w:styleId="WWCharLFO2LVL1">
    <w:name w:val="WW_CharLFO2LVL1"/>
    <w:qFormat/>
    <w:rPr>
      <w:rFonts w:ascii="Symbol" w:hAnsi="Symbol"/>
    </w:rPr>
  </w:style>
  <w:style w:type="character" w:styleId="WWCharLFO2LVL2">
    <w:name w:val="WW_CharLFO2LVL2"/>
    <w:qFormat/>
    <w:rPr>
      <w:rFonts w:ascii="Courier New" w:hAnsi="Courier New"/>
    </w:rPr>
  </w:style>
  <w:style w:type="character" w:styleId="WWCharLFO2LVL3">
    <w:name w:val="WW_CharLFO2LVL3"/>
    <w:qFormat/>
    <w:rPr>
      <w:rFonts w:ascii="Wingdings" w:hAnsi="Wingdings"/>
    </w:rPr>
  </w:style>
  <w:style w:type="character" w:styleId="WWCharLFO2LVL4">
    <w:name w:val="WW_CharLFO2LVL4"/>
    <w:qFormat/>
    <w:rPr>
      <w:rFonts w:ascii="Symbol" w:hAnsi="Symbol"/>
    </w:rPr>
  </w:style>
  <w:style w:type="character" w:styleId="WWCharLFO2LVL5">
    <w:name w:val="WW_CharLFO2LVL5"/>
    <w:qFormat/>
    <w:rPr>
      <w:rFonts w:ascii="Courier New" w:hAnsi="Courier New"/>
    </w:rPr>
  </w:style>
  <w:style w:type="character" w:styleId="WWCharLFO2LVL6">
    <w:name w:val="WW_CharLFO2LVL6"/>
    <w:qFormat/>
    <w:rPr>
      <w:rFonts w:ascii="Wingdings" w:hAnsi="Wingdings"/>
    </w:rPr>
  </w:style>
  <w:style w:type="character" w:styleId="WWCharLFO2LVL7">
    <w:name w:val="WW_CharLFO2LVL7"/>
    <w:qFormat/>
    <w:rPr>
      <w:rFonts w:ascii="Symbol" w:hAnsi="Symbol"/>
    </w:rPr>
  </w:style>
  <w:style w:type="character" w:styleId="WWCharLFO2LVL8">
    <w:name w:val="WW_CharLFO2LVL8"/>
    <w:qFormat/>
    <w:rPr>
      <w:rFonts w:ascii="Courier New" w:hAnsi="Courier New"/>
    </w:rPr>
  </w:style>
  <w:style w:type="character" w:styleId="WWCharLFO2LVL9">
    <w:name w:val="WW_CharLFO2LVL9"/>
    <w:qFormat/>
    <w:rPr>
      <w:rFonts w:ascii="Wingdings" w:hAnsi="Wingdings"/>
    </w:rPr>
  </w:style>
  <w:style w:type="character" w:styleId="WWCharLFO3LVL1">
    <w:name w:val="WW_CharLFO3LVL1"/>
    <w:qFormat/>
    <w:rPr>
      <w:rFonts w:ascii="Symbol" w:hAnsi="Symbol"/>
    </w:rPr>
  </w:style>
  <w:style w:type="character" w:styleId="WWCharLFO3LVL2">
    <w:name w:val="WW_CharLFO3LVL2"/>
    <w:qFormat/>
    <w:rPr>
      <w:rFonts w:ascii="Courier New" w:hAnsi="Courier New"/>
    </w:rPr>
  </w:style>
  <w:style w:type="character" w:styleId="WWCharLFO3LVL3">
    <w:name w:val="WW_CharLFO3LVL3"/>
    <w:qFormat/>
    <w:rPr>
      <w:rFonts w:ascii="Wingdings" w:hAnsi="Wingdings"/>
    </w:rPr>
  </w:style>
  <w:style w:type="character" w:styleId="WWCharLFO3LVL4">
    <w:name w:val="WW_CharLFO3LVL4"/>
    <w:qFormat/>
    <w:rPr>
      <w:rFonts w:ascii="Symbol" w:hAnsi="Symbol"/>
    </w:rPr>
  </w:style>
  <w:style w:type="character" w:styleId="WWCharLFO3LVL5">
    <w:name w:val="WW_CharLFO3LVL5"/>
    <w:qFormat/>
    <w:rPr>
      <w:rFonts w:ascii="Courier New" w:hAnsi="Courier New"/>
    </w:rPr>
  </w:style>
  <w:style w:type="character" w:styleId="WWCharLFO3LVL6">
    <w:name w:val="WW_CharLFO3LVL6"/>
    <w:qFormat/>
    <w:rPr>
      <w:rFonts w:ascii="Wingdings" w:hAnsi="Wingdings"/>
    </w:rPr>
  </w:style>
  <w:style w:type="character" w:styleId="WWCharLFO3LVL7">
    <w:name w:val="WW_CharLFO3LVL7"/>
    <w:qFormat/>
    <w:rPr>
      <w:rFonts w:ascii="Symbol" w:hAnsi="Symbol"/>
    </w:rPr>
  </w:style>
  <w:style w:type="character" w:styleId="WWCharLFO3LVL8">
    <w:name w:val="WW_CharLFO3LVL8"/>
    <w:qFormat/>
    <w:rPr>
      <w:rFonts w:ascii="Courier New" w:hAnsi="Courier New"/>
    </w:rPr>
  </w:style>
  <w:style w:type="character" w:styleId="WWCharLFO3LVL9">
    <w:name w:val="WW_CharLFO3LVL9"/>
    <w:qFormat/>
    <w:rPr>
      <w:rFonts w:ascii="Wingdings" w:hAnsi="Wingdings"/>
    </w:rPr>
  </w:style>
  <w:style w:type="character" w:styleId="WWCharLFO4LVL1">
    <w:name w:val="WW_CharLFO4LVL1"/>
    <w:qFormat/>
    <w:rPr>
      <w:rFonts w:ascii="Symbol" w:hAnsi="Symbol"/>
    </w:rPr>
  </w:style>
  <w:style w:type="character" w:styleId="WWCharLFO4LVL2">
    <w:name w:val="WW_CharLFO4LVL2"/>
    <w:qFormat/>
    <w:rPr>
      <w:rFonts w:ascii="Courier New" w:hAnsi="Courier New"/>
    </w:rPr>
  </w:style>
  <w:style w:type="character" w:styleId="WWCharLFO4LVL3">
    <w:name w:val="WW_CharLFO4LVL3"/>
    <w:qFormat/>
    <w:rPr>
      <w:rFonts w:ascii="Wingdings" w:hAnsi="Wingdings"/>
    </w:rPr>
  </w:style>
  <w:style w:type="character" w:styleId="WWCharLFO4LVL4">
    <w:name w:val="WW_CharLFO4LVL4"/>
    <w:qFormat/>
    <w:rPr>
      <w:rFonts w:ascii="Symbol" w:hAnsi="Symbol"/>
    </w:rPr>
  </w:style>
  <w:style w:type="character" w:styleId="WWCharLFO4LVL5">
    <w:name w:val="WW_CharLFO4LVL5"/>
    <w:qFormat/>
    <w:rPr>
      <w:rFonts w:ascii="Courier New" w:hAnsi="Courier New"/>
    </w:rPr>
  </w:style>
  <w:style w:type="character" w:styleId="WWCharLFO4LVL6">
    <w:name w:val="WW_CharLFO4LVL6"/>
    <w:qFormat/>
    <w:rPr>
      <w:rFonts w:ascii="Wingdings" w:hAnsi="Wingdings"/>
    </w:rPr>
  </w:style>
  <w:style w:type="character" w:styleId="WWCharLFO4LVL7">
    <w:name w:val="WW_CharLFO4LVL7"/>
    <w:qFormat/>
    <w:rPr>
      <w:rFonts w:ascii="Symbol" w:hAnsi="Symbol"/>
    </w:rPr>
  </w:style>
  <w:style w:type="character" w:styleId="WWCharLFO4LVL8">
    <w:name w:val="WW_CharLFO4LVL8"/>
    <w:qFormat/>
    <w:rPr>
      <w:rFonts w:ascii="Courier New" w:hAnsi="Courier New"/>
    </w:rPr>
  </w:style>
  <w:style w:type="character" w:styleId="WWCharLFO4LVL9">
    <w:name w:val="WW_CharLFO4LVL9"/>
    <w:qFormat/>
    <w:rPr>
      <w:rFonts w:ascii="Wingdings" w:hAnsi="Wingdings"/>
    </w:rPr>
  </w:style>
  <w:style w:type="character" w:styleId="WWCharLFO5LVL1">
    <w:name w:val="WW_CharLFO5LVL1"/>
    <w:qFormat/>
    <w:rPr>
      <w:rFonts w:ascii="Symbol" w:hAnsi="Symbol"/>
    </w:rPr>
  </w:style>
  <w:style w:type="character" w:styleId="WWCharLFO5LVL2">
    <w:name w:val="WW_CharLFO5LVL2"/>
    <w:qFormat/>
    <w:rPr>
      <w:rFonts w:ascii="Courier New" w:hAnsi="Courier New"/>
    </w:rPr>
  </w:style>
  <w:style w:type="character" w:styleId="WWCharLFO5LVL3">
    <w:name w:val="WW_CharLFO5LVL3"/>
    <w:qFormat/>
    <w:rPr>
      <w:rFonts w:ascii="Wingdings" w:hAnsi="Wingdings"/>
    </w:rPr>
  </w:style>
  <w:style w:type="character" w:styleId="WWCharLFO5LVL4">
    <w:name w:val="WW_CharLFO5LVL4"/>
    <w:qFormat/>
    <w:rPr>
      <w:rFonts w:ascii="Symbol" w:hAnsi="Symbol"/>
    </w:rPr>
  </w:style>
  <w:style w:type="character" w:styleId="WWCharLFO5LVL5">
    <w:name w:val="WW_CharLFO5LVL5"/>
    <w:qFormat/>
    <w:rPr>
      <w:rFonts w:ascii="Courier New" w:hAnsi="Courier New"/>
    </w:rPr>
  </w:style>
  <w:style w:type="character" w:styleId="WWCharLFO5LVL6">
    <w:name w:val="WW_CharLFO5LVL6"/>
    <w:qFormat/>
    <w:rPr>
      <w:rFonts w:ascii="Wingdings" w:hAnsi="Wingdings"/>
    </w:rPr>
  </w:style>
  <w:style w:type="character" w:styleId="WWCharLFO5LVL7">
    <w:name w:val="WW_CharLFO5LVL7"/>
    <w:qFormat/>
    <w:rPr>
      <w:rFonts w:ascii="Symbol" w:hAnsi="Symbol"/>
    </w:rPr>
  </w:style>
  <w:style w:type="character" w:styleId="WWCharLFO5LVL8">
    <w:name w:val="WW_CharLFO5LVL8"/>
    <w:qFormat/>
    <w:rPr>
      <w:rFonts w:ascii="Courier New" w:hAnsi="Courier New"/>
    </w:rPr>
  </w:style>
  <w:style w:type="character" w:styleId="WWCharLFO5LVL9">
    <w:name w:val="WW_CharLFO5LVL9"/>
    <w:qFormat/>
    <w:rPr>
      <w:rFonts w:ascii="Wingdings" w:hAnsi="Wingdings"/>
    </w:rPr>
  </w:style>
  <w:style w:type="character" w:styleId="WWCharLFO6LVL1">
    <w:name w:val="WW_CharLFO6LVL1"/>
    <w:qFormat/>
    <w:rPr>
      <w:rFonts w:ascii="Wingdings" w:hAnsi="Wingdings"/>
    </w:rPr>
  </w:style>
  <w:style w:type="character" w:styleId="WWCharLFO6LVL2">
    <w:name w:val="WW_CharLFO6LVL2"/>
    <w:qFormat/>
    <w:rPr>
      <w:rFonts w:ascii="Courier New" w:hAnsi="Courier New"/>
    </w:rPr>
  </w:style>
  <w:style w:type="character" w:styleId="WWCharLFO6LVL3">
    <w:name w:val="WW_CharLFO6LVL3"/>
    <w:qFormat/>
    <w:rPr>
      <w:rFonts w:ascii="Wingdings" w:hAnsi="Wingdings"/>
    </w:rPr>
  </w:style>
  <w:style w:type="character" w:styleId="WWCharLFO6LVL4">
    <w:name w:val="WW_CharLFO6LVL4"/>
    <w:qFormat/>
    <w:rPr>
      <w:rFonts w:ascii="Symbol" w:hAnsi="Symbol"/>
    </w:rPr>
  </w:style>
  <w:style w:type="character" w:styleId="WWCharLFO6LVL5">
    <w:name w:val="WW_CharLFO6LVL5"/>
    <w:qFormat/>
    <w:rPr>
      <w:rFonts w:ascii="Courier New" w:hAnsi="Courier New"/>
    </w:rPr>
  </w:style>
  <w:style w:type="character" w:styleId="WWCharLFO6LVL6">
    <w:name w:val="WW_CharLFO6LVL6"/>
    <w:qFormat/>
    <w:rPr>
      <w:rFonts w:ascii="Wingdings" w:hAnsi="Wingdings"/>
    </w:rPr>
  </w:style>
  <w:style w:type="character" w:styleId="WWCharLFO6LVL7">
    <w:name w:val="WW_CharLFO6LVL7"/>
    <w:qFormat/>
    <w:rPr>
      <w:rFonts w:ascii="Symbol" w:hAnsi="Symbol"/>
    </w:rPr>
  </w:style>
  <w:style w:type="character" w:styleId="WWCharLFO6LVL8">
    <w:name w:val="WW_CharLFO6LVL8"/>
    <w:qFormat/>
    <w:rPr>
      <w:rFonts w:ascii="Courier New" w:hAnsi="Courier New"/>
    </w:rPr>
  </w:style>
  <w:style w:type="character" w:styleId="WWCharLFO6LVL9">
    <w:name w:val="WW_CharLFO6LVL9"/>
    <w:qFormat/>
    <w:rPr>
      <w:rFonts w:ascii="Wingdings" w:hAnsi="Wingdings"/>
    </w:rPr>
  </w:style>
  <w:style w:type="character" w:styleId="WWCharLFO7LVL1">
    <w:name w:val="WW_CharLFO7LVL1"/>
    <w:qFormat/>
    <w:rPr>
      <w:rFonts w:ascii="Courier New" w:hAnsi="Courier New"/>
    </w:rPr>
  </w:style>
  <w:style w:type="character" w:styleId="WWCharLFO7LVL2">
    <w:name w:val="WW_CharLFO7LVL2"/>
    <w:qFormat/>
    <w:rPr>
      <w:rFonts w:ascii="Courier New" w:hAnsi="Courier New"/>
    </w:rPr>
  </w:style>
  <w:style w:type="character" w:styleId="WWCharLFO7LVL3">
    <w:name w:val="WW_CharLFO7LVL3"/>
    <w:qFormat/>
    <w:rPr>
      <w:rFonts w:ascii="Wingdings" w:hAnsi="Wingdings"/>
    </w:rPr>
  </w:style>
  <w:style w:type="character" w:styleId="WWCharLFO7LVL4">
    <w:name w:val="WW_CharLFO7LVL4"/>
    <w:qFormat/>
    <w:rPr>
      <w:rFonts w:ascii="Symbol" w:hAnsi="Symbol"/>
    </w:rPr>
  </w:style>
  <w:style w:type="character" w:styleId="WWCharLFO7LVL5">
    <w:name w:val="WW_CharLFO7LVL5"/>
    <w:qFormat/>
    <w:rPr>
      <w:rFonts w:ascii="Courier New" w:hAnsi="Courier New"/>
    </w:rPr>
  </w:style>
  <w:style w:type="character" w:styleId="WWCharLFO7LVL6">
    <w:name w:val="WW_CharLFO7LVL6"/>
    <w:qFormat/>
    <w:rPr>
      <w:rFonts w:ascii="Wingdings" w:hAnsi="Wingdings"/>
    </w:rPr>
  </w:style>
  <w:style w:type="character" w:styleId="WWCharLFO7LVL7">
    <w:name w:val="WW_CharLFO7LVL7"/>
    <w:qFormat/>
    <w:rPr>
      <w:rFonts w:ascii="Symbol" w:hAnsi="Symbol"/>
    </w:rPr>
  </w:style>
  <w:style w:type="character" w:styleId="WWCharLFO7LVL8">
    <w:name w:val="WW_CharLFO7LVL8"/>
    <w:qFormat/>
    <w:rPr>
      <w:rFonts w:ascii="Courier New" w:hAnsi="Courier New"/>
    </w:rPr>
  </w:style>
  <w:style w:type="character" w:styleId="WWCharLFO7LVL9">
    <w:name w:val="WW_CharLFO7LVL9"/>
    <w:qFormat/>
    <w:rPr>
      <w:rFonts w:ascii="Wingdings" w:hAnsi="Wingdings"/>
    </w:rPr>
  </w:style>
  <w:style w:type="character" w:styleId="WWCharLFO8LVL1">
    <w:name w:val="WW_CharLFO8LVL1"/>
    <w:qFormat/>
    <w:rPr>
      <w:rFonts w:ascii="Symbol" w:hAnsi="Symbol"/>
    </w:rPr>
  </w:style>
  <w:style w:type="character" w:styleId="WWCharLFO8LVL2">
    <w:name w:val="WW_CharLFO8LVL2"/>
    <w:qFormat/>
    <w:rPr>
      <w:rFonts w:ascii="Courier New" w:hAnsi="Courier New" w:cs="Courier New"/>
    </w:rPr>
  </w:style>
  <w:style w:type="character" w:styleId="WWCharLFO8LVL3">
    <w:name w:val="WW_CharLFO8LVL3"/>
    <w:qFormat/>
    <w:rPr>
      <w:rFonts w:ascii="Wingdings" w:hAnsi="Wingdings"/>
    </w:rPr>
  </w:style>
  <w:style w:type="character" w:styleId="WWCharLFO8LVL4">
    <w:name w:val="WW_CharLFO8LVL4"/>
    <w:qFormat/>
    <w:rPr>
      <w:rFonts w:ascii="Symbol" w:hAnsi="Symbol"/>
    </w:rPr>
  </w:style>
  <w:style w:type="character" w:styleId="WWCharLFO8LVL5">
    <w:name w:val="WW_CharLFO8LVL5"/>
    <w:qFormat/>
    <w:rPr>
      <w:rFonts w:ascii="Courier New" w:hAnsi="Courier New" w:cs="Courier New"/>
    </w:rPr>
  </w:style>
  <w:style w:type="character" w:styleId="WWCharLFO8LVL6">
    <w:name w:val="WW_CharLFO8LVL6"/>
    <w:qFormat/>
    <w:rPr>
      <w:rFonts w:ascii="Wingdings" w:hAnsi="Wingdings"/>
    </w:rPr>
  </w:style>
  <w:style w:type="character" w:styleId="WWCharLFO8LVL7">
    <w:name w:val="WW_CharLFO8LVL7"/>
    <w:qFormat/>
    <w:rPr>
      <w:rFonts w:ascii="Symbol" w:hAnsi="Symbol"/>
    </w:rPr>
  </w:style>
  <w:style w:type="character" w:styleId="WWCharLFO8LVL8">
    <w:name w:val="WW_CharLFO8LVL8"/>
    <w:qFormat/>
    <w:rPr>
      <w:rFonts w:ascii="Courier New" w:hAnsi="Courier New" w:cs="Courier New"/>
    </w:rPr>
  </w:style>
  <w:style w:type="character" w:styleId="WWCharLFO8LVL9">
    <w:name w:val="WW_CharLFO8LVL9"/>
    <w:qFormat/>
    <w:rPr>
      <w:rFonts w:ascii="Wingdings" w:hAnsi="Wingdings"/>
    </w:rPr>
  </w:style>
  <w:style w:type="character" w:styleId="WWCharLFO9LVL1">
    <w:name w:val="WW_CharLFO9LVL1"/>
    <w:qFormat/>
    <w:rPr>
      <w:b/>
      <w:bCs/>
      <w:w w:val="100"/>
      <w:lang w:val="it-IT" w:eastAsia="it-IT" w:bidi="it-IT"/>
    </w:rPr>
  </w:style>
  <w:style w:type="character" w:styleId="WWCharLFO9LVL2">
    <w:name w:val="WW_CharLFO9LVL2"/>
    <w:qFormat/>
    <w:rPr>
      <w:lang w:val="it-IT" w:eastAsia="it-IT" w:bidi="it-IT"/>
    </w:rPr>
  </w:style>
  <w:style w:type="character" w:styleId="WWCharLFO9LVL3">
    <w:name w:val="WW_CharLFO9LVL3"/>
    <w:qFormat/>
    <w:rPr>
      <w:lang w:val="it-IT" w:eastAsia="it-IT" w:bidi="it-IT"/>
    </w:rPr>
  </w:style>
  <w:style w:type="character" w:styleId="WWCharLFO9LVL4">
    <w:name w:val="WW_CharLFO9LVL4"/>
    <w:qFormat/>
    <w:rPr>
      <w:lang w:val="it-IT" w:eastAsia="it-IT" w:bidi="it-IT"/>
    </w:rPr>
  </w:style>
  <w:style w:type="character" w:styleId="WWCharLFO9LVL5">
    <w:name w:val="WW_CharLFO9LVL5"/>
    <w:qFormat/>
    <w:rPr>
      <w:lang w:val="it-IT" w:eastAsia="it-IT" w:bidi="it-IT"/>
    </w:rPr>
  </w:style>
  <w:style w:type="character" w:styleId="WWCharLFO9LVL6">
    <w:name w:val="WW_CharLFO9LVL6"/>
    <w:qFormat/>
    <w:rPr>
      <w:lang w:val="it-IT" w:eastAsia="it-IT" w:bidi="it-IT"/>
    </w:rPr>
  </w:style>
  <w:style w:type="character" w:styleId="WWCharLFO9LVL7">
    <w:name w:val="WW_CharLFO9LVL7"/>
    <w:qFormat/>
    <w:rPr>
      <w:lang w:val="it-IT" w:eastAsia="it-IT" w:bidi="it-IT"/>
    </w:rPr>
  </w:style>
  <w:style w:type="character" w:styleId="WWCharLFO9LVL8">
    <w:name w:val="WW_CharLFO9LVL8"/>
    <w:qFormat/>
    <w:rPr>
      <w:lang w:val="it-IT" w:eastAsia="it-IT" w:bidi="it-IT"/>
    </w:rPr>
  </w:style>
  <w:style w:type="character" w:styleId="WWCharLFO9LVL9">
    <w:name w:val="WW_CharLFO9LVL9"/>
    <w:qFormat/>
    <w:rPr>
      <w:lang w:val="it-IT" w:eastAsia="it-IT" w:bidi="it-IT"/>
    </w:rPr>
  </w:style>
  <w:style w:type="character" w:styleId="WWCharLFO13LVL1">
    <w:name w:val="WW_CharLFO13LVL1"/>
    <w:qFormat/>
    <w:rPr>
      <w:rFonts w:ascii="Wingdings" w:hAnsi="Wingdings"/>
    </w:rPr>
  </w:style>
  <w:style w:type="character" w:styleId="WWCharLFO13LVL2">
    <w:name w:val="WW_CharLFO13LVL2"/>
    <w:qFormat/>
    <w:rPr>
      <w:rFonts w:ascii="Courier New" w:hAnsi="Courier New" w:cs="Courier New"/>
    </w:rPr>
  </w:style>
  <w:style w:type="character" w:styleId="WWCharLFO13LVL3">
    <w:name w:val="WW_CharLFO13LVL3"/>
    <w:qFormat/>
    <w:rPr>
      <w:rFonts w:ascii="Wingdings" w:hAnsi="Wingdings"/>
    </w:rPr>
  </w:style>
  <w:style w:type="character" w:styleId="WWCharLFO13LVL4">
    <w:name w:val="WW_CharLFO13LVL4"/>
    <w:qFormat/>
    <w:rPr>
      <w:rFonts w:ascii="Symbol" w:hAnsi="Symbol"/>
    </w:rPr>
  </w:style>
  <w:style w:type="character" w:styleId="WWCharLFO13LVL5">
    <w:name w:val="WW_CharLFO13LVL5"/>
    <w:qFormat/>
    <w:rPr>
      <w:rFonts w:ascii="Courier New" w:hAnsi="Courier New" w:cs="Courier New"/>
    </w:rPr>
  </w:style>
  <w:style w:type="character" w:styleId="WWCharLFO13LVL6">
    <w:name w:val="WW_CharLFO13LVL6"/>
    <w:qFormat/>
    <w:rPr>
      <w:rFonts w:ascii="Wingdings" w:hAnsi="Wingdings"/>
    </w:rPr>
  </w:style>
  <w:style w:type="character" w:styleId="WWCharLFO13LVL7">
    <w:name w:val="WW_CharLFO13LVL7"/>
    <w:qFormat/>
    <w:rPr>
      <w:rFonts w:ascii="Symbol" w:hAnsi="Symbol"/>
    </w:rPr>
  </w:style>
  <w:style w:type="character" w:styleId="WWCharLFO13LVL8">
    <w:name w:val="WW_CharLFO13LVL8"/>
    <w:qFormat/>
    <w:rPr>
      <w:rFonts w:ascii="Courier New" w:hAnsi="Courier New" w:cs="Courier New"/>
    </w:rPr>
  </w:style>
  <w:style w:type="character" w:styleId="WWCharLFO13LVL9">
    <w:name w:val="WW_CharLFO13LVL9"/>
    <w:qFormat/>
    <w:rPr>
      <w:rFonts w:ascii="Wingdings" w:hAnsi="Wingdings"/>
    </w:rPr>
  </w:style>
  <w:style w:type="character" w:styleId="CollegamentoInternet">
    <w:name w:val="Collegamento Internet"/>
    <w:rPr>
      <w:color w:val="000080"/>
      <w:u w:val="single"/>
    </w:rPr>
  </w:style>
  <w:style w:type="character" w:styleId="Richiamoallanotaapidipagina">
    <w:name w:val="Richiamo alla nota a piè di pagina"/>
    <w:qFormat/>
    <w:rPr>
      <w:vertAlign w:val="superscript"/>
    </w:rPr>
  </w:style>
  <w:style w:type="character" w:styleId="Caratterinotaapidipagina">
    <w:name w:val="Caratteri nota a piè di pagina"/>
    <w:qFormat/>
    <w:rPr/>
  </w:style>
  <w:style w:type="paragraph" w:styleId="Titolo">
    <w:name w:val="Titolo"/>
    <w:basedOn w:val="Normale"/>
    <w:next w:val="Normale"/>
    <w:qFormat/>
    <w:pPr>
      <w:suppressAutoHyphens w:val="true"/>
      <w:spacing w:before="0" w:after="80"/>
      <w:contextualSpacing/>
    </w:pPr>
    <w:rPr>
      <w:rFonts w:ascii="Calibri Light" w:hAnsi="Calibri Light" w:eastAsia="Yu Gothic Light" w:cs="Times New Roman"/>
      <w:spacing w:val="-10"/>
      <w:kern w:val="2"/>
      <w:sz w:val="56"/>
      <w:szCs w:val="56"/>
    </w:rPr>
  </w:style>
  <w:style w:type="paragraph" w:styleId="Corpodeltesto">
    <w:name w:val="Body Text"/>
    <w:basedOn w:val="Normal"/>
    <w:pPr>
      <w:spacing w:lineRule="auto" w:line="276" w:before="0" w:after="140"/>
    </w:pPr>
    <w:rPr/>
  </w:style>
  <w:style w:type="paragraph" w:styleId="Elenco">
    <w:name w:val="List"/>
    <w:basedOn w:val="Corpodeltesto"/>
    <w:pPr/>
    <w:rPr>
      <w:rFonts w:cs="Lohit Devanagari"/>
    </w:rPr>
  </w:style>
  <w:style w:type="paragraph" w:styleId="Didascalia">
    <w:name w:val="Caption"/>
    <w:basedOn w:val="Normal"/>
    <w:qFormat/>
    <w:pPr>
      <w:suppressLineNumbers/>
      <w:spacing w:before="120" w:after="120"/>
    </w:pPr>
    <w:rPr>
      <w:rFonts w:cs="Lohit Devanagari"/>
      <w:i/>
      <w:iCs/>
      <w:sz w:val="24"/>
      <w:szCs w:val="24"/>
    </w:rPr>
  </w:style>
  <w:style w:type="paragraph" w:styleId="Indice">
    <w:name w:val="Indice"/>
    <w:basedOn w:val="Normal"/>
    <w:qFormat/>
    <w:pPr>
      <w:suppressLineNumbers/>
    </w:pPr>
    <w:rPr>
      <w:rFonts w:cs="Lohit Devanagari"/>
    </w:rPr>
  </w:style>
  <w:style w:type="paragraph" w:styleId="Normale">
    <w:name w:val="Normale"/>
    <w:qFormat/>
    <w:pPr>
      <w:keepNext w:val="false"/>
      <w:keepLines w:val="false"/>
      <w:pageBreakBefore w:val="false"/>
      <w:widowControl w:val="false"/>
      <w:shd w:val="clear" w:fill="auto"/>
      <w:suppressAutoHyphens w:val="true"/>
      <w:overflowPunct w:val="true"/>
      <w:bidi w:val="0"/>
      <w:snapToGrid w:val="true"/>
      <w:spacing w:lineRule="auto" w:line="240" w:before="0" w:after="0"/>
      <w:jc w:val="both"/>
      <w:textAlignment w:val="auto"/>
    </w:pPr>
    <w:rPr>
      <w:rFonts w:ascii="Liberation Sans" w:hAnsi="Liberation Sans" w:eastAsia="Liberation Sans" w:cs="Liberation Sans"/>
      <w:b w:val="false"/>
      <w:bCs w:val="false"/>
      <w:i w:val="false"/>
      <w:iCs w:val="false"/>
      <w:caps w:val="false"/>
      <w:smallCaps w:val="false"/>
      <w:strike w:val="false"/>
      <w:dstrike w:val="false"/>
      <w:outline w:val="false"/>
      <w:emboss w:val="false"/>
      <w:imprint w:val="false"/>
      <w:color w:val="000000"/>
      <w:spacing w:val="0"/>
      <w:w w:val="100"/>
      <w:kern w:val="0"/>
      <w:position w:val="0"/>
      <w:sz w:val="20"/>
      <w:sz w:val="20"/>
      <w:szCs w:val="22"/>
      <w:u w:val="none"/>
      <w:shd w:fill="auto" w:val="clear"/>
      <w:vertAlign w:val="baseline"/>
      <w:em w:val="none"/>
      <w:lang w:val="it-IT" w:eastAsia="it-IT" w:bidi="it-IT"/>
    </w:rPr>
  </w:style>
  <w:style w:type="paragraph" w:styleId="Sottotitolo">
    <w:name w:val="Subtitle"/>
    <w:basedOn w:val="Normale"/>
    <w:next w:val="Normale"/>
    <w:qFormat/>
    <w:pPr>
      <w:suppressAutoHyphens w:val="true"/>
    </w:pPr>
    <w:rPr>
      <w:rFonts w:eastAsia="Yu Gothic Light" w:cs="Times New Roman"/>
      <w:color w:val="595959"/>
      <w:spacing w:val="15"/>
      <w:sz w:val="28"/>
      <w:szCs w:val="28"/>
    </w:rPr>
  </w:style>
  <w:style w:type="paragraph" w:styleId="Citazione">
    <w:name w:val="Citazione"/>
    <w:basedOn w:val="Normale"/>
    <w:next w:val="Normale"/>
    <w:qFormat/>
    <w:pPr>
      <w:suppressAutoHyphens w:val="true"/>
      <w:spacing w:before="160" w:after="160"/>
      <w:jc w:val="center"/>
    </w:pPr>
    <w:rPr>
      <w:i/>
      <w:iCs/>
      <w:color w:val="404040"/>
    </w:rPr>
  </w:style>
  <w:style w:type="paragraph" w:styleId="Paragrafoelenco">
    <w:name w:val="Paragrafo elenco"/>
    <w:basedOn w:val="Normale"/>
    <w:qFormat/>
    <w:pPr>
      <w:tabs>
        <w:tab w:val="clear" w:pos="708"/>
      </w:tabs>
      <w:suppressAutoHyphens w:val="true"/>
      <w:spacing w:before="0" w:after="160"/>
      <w:ind w:left="720" w:right="0" w:hanging="0"/>
      <w:contextualSpacing/>
    </w:pPr>
    <w:rPr/>
  </w:style>
  <w:style w:type="paragraph" w:styleId="Citazioneintensa">
    <w:name w:val="Citazione intensa"/>
    <w:basedOn w:val="Normale"/>
    <w:next w:val="Normale"/>
    <w:qFormat/>
    <w:pPr>
      <w:pBdr>
        <w:top w:val="single" w:sz="4" w:space="10" w:color="2F5496"/>
        <w:bottom w:val="single" w:sz="4" w:space="10" w:color="2F5496"/>
      </w:pBdr>
      <w:tabs>
        <w:tab w:val="clear" w:pos="708"/>
      </w:tabs>
      <w:suppressAutoHyphens w:val="true"/>
      <w:spacing w:before="360" w:after="360"/>
      <w:ind w:left="864" w:right="864" w:hanging="0"/>
      <w:jc w:val="center"/>
    </w:pPr>
    <w:rPr>
      <w:i/>
      <w:iCs/>
      <w:color w:val="2F5496"/>
    </w:rPr>
  </w:style>
  <w:style w:type="paragraph" w:styleId="Corpotesto">
    <w:name w:val="Corpo testo"/>
    <w:basedOn w:val="Normale"/>
    <w:qFormat/>
    <w:pPr>
      <w:suppressAutoHyphens w:val="true"/>
    </w:pPr>
    <w:rPr>
      <w:sz w:val="17"/>
      <w:szCs w:val="17"/>
    </w:rPr>
  </w:style>
  <w:style w:type="paragraph" w:styleId="TableParagraph">
    <w:name w:val="Table Paragraph"/>
    <w:basedOn w:val="Normale"/>
    <w:qFormat/>
    <w:pPr>
      <w:suppressAutoHyphens w:val="true"/>
    </w:pPr>
    <w:rPr>
      <w:sz w:val="22"/>
    </w:rPr>
  </w:style>
  <w:style w:type="paragraph" w:styleId="Intestazioneepidipagina">
    <w:name w:val="Intestazione e piè di pagina"/>
    <w:basedOn w:val="Normal"/>
    <w:qFormat/>
    <w:pPr>
      <w:suppressLineNumbers/>
      <w:tabs>
        <w:tab w:val="clear" w:pos="708"/>
        <w:tab w:val="center" w:pos="4819" w:leader="none"/>
        <w:tab w:val="right" w:pos="9638" w:leader="none"/>
      </w:tabs>
    </w:pPr>
    <w:rPr/>
  </w:style>
  <w:style w:type="paragraph" w:styleId="Intestazione">
    <w:name w:val="Header"/>
    <w:basedOn w:val="Normale"/>
    <w:pPr>
      <w:tabs>
        <w:tab w:val="clear" w:pos="708"/>
        <w:tab w:val="center" w:pos="4819" w:leader="none"/>
        <w:tab w:val="right" w:pos="9638" w:leader="none"/>
      </w:tabs>
      <w:suppressAutoHyphens w:val="true"/>
    </w:pPr>
    <w:rPr/>
  </w:style>
  <w:style w:type="paragraph" w:styleId="Pidipagina">
    <w:name w:val="Footer"/>
    <w:basedOn w:val="Normale"/>
    <w:pPr>
      <w:tabs>
        <w:tab w:val="clear" w:pos="708"/>
        <w:tab w:val="center" w:pos="4819" w:leader="none"/>
        <w:tab w:val="right" w:pos="9638" w:leader="none"/>
      </w:tabs>
      <w:suppressAutoHyphens w:val="true"/>
    </w:pPr>
    <w:rPr/>
  </w:style>
  <w:style w:type="paragraph" w:styleId="Testocommento">
    <w:name w:val="Testo commento"/>
    <w:basedOn w:val="Normale"/>
    <w:qFormat/>
    <w:pPr>
      <w:suppressAutoHyphens w:val="true"/>
    </w:pPr>
    <w:rPr>
      <w:szCs w:val="20"/>
    </w:rPr>
  </w:style>
  <w:style w:type="paragraph" w:styleId="Soggettocommento">
    <w:name w:val="Soggetto commento"/>
    <w:basedOn w:val="Testocommento"/>
    <w:next w:val="Testocommento"/>
    <w:qFormat/>
    <w:pPr>
      <w:suppressAutoHyphens w:val="true"/>
    </w:pPr>
    <w:rPr>
      <w:b/>
      <w:bCs/>
    </w:rPr>
  </w:style>
  <w:style w:type="paragraph" w:styleId="Testonotaapidipagina">
    <w:name w:val="Testo nota a piè di pagina"/>
    <w:basedOn w:val="Normale"/>
    <w:qFormat/>
    <w:pPr>
      <w:suppressAutoHyphens w:val="true"/>
    </w:pPr>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www.sicurscuolaveneto.it/attachments/article/69/PCTO - linee di indirizzo 2022.pdf" TargetMode="External"/>
</Relationships>
</file>

<file path=word/_rels/footer2.xml.rels><?xml version="1.0" encoding="UTF-8"?>
<Relationships xmlns="http://schemas.openxmlformats.org/package/2006/relationships"><Relationship Id="rId1" Type="http://schemas.openxmlformats.org/officeDocument/2006/relationships/hyperlink" Target="http://www.sicurscuolaveneto.it/attachments/article/69/PCTO - linee di indirizzo 2022.pdf" TargetMode="External"/>
</Relationships>
</file>

<file path=word/_rels/header1.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word/_rels/header2.xml.rels><?xml version="1.0" encoding="UTF-8"?>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emplate/>
  <TotalTime>21</TotalTime>
  <Application>LibreOffice/7.3.7.2$Linux_X86_64 LibreOffice_project/30$Build-2</Application>
  <AppVersion>15.0000</AppVersion>
  <Pages>8</Pages>
  <Words>1662</Words>
  <Characters>10637</Characters>
  <CharactersWithSpaces>12038</CharactersWithSpaces>
  <Paragraphs>252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2025-03-15T11:14:00Z</dcterms:created>
  <dc:creator>Matteo M</dc:creator>
  <dc:description/>
  <dc:language>it-IT</dc:language>
  <cp:lastModifiedBy/>
  <dcterms:modified xsi:type="dcterms:W3CDTF">2025-04-26T12:54:23Z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